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31D05" w14:textId="77777777" w:rsidR="009622D9" w:rsidRDefault="006E2A07" w:rsidP="009622D9">
      <w:pPr>
        <w:spacing w:after="0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5232906" wp14:editId="14B06A80">
            <wp:extent cx="2162175" cy="476250"/>
            <wp:effectExtent l="0" t="0" r="9525" b="0"/>
            <wp:docPr id="2" name="Picture 2" descr="university_logo_1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_logo_1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72" cy="47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A9D55" w14:textId="77777777" w:rsidR="009622D9" w:rsidRPr="009622D9" w:rsidRDefault="009622D9" w:rsidP="009622D9">
      <w:pPr>
        <w:spacing w:after="0"/>
        <w:rPr>
          <w:rFonts w:ascii="Calibri" w:hAnsi="Calibri"/>
          <w:b/>
          <w:sz w:val="6"/>
          <w:szCs w:val="6"/>
        </w:rPr>
      </w:pPr>
    </w:p>
    <w:p w14:paraId="3CD105A2" w14:textId="52ED1F0F" w:rsidR="00A76D41" w:rsidRDefault="00A76D41" w:rsidP="009622D9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6E2A07">
        <w:rPr>
          <w:rFonts w:ascii="Calibri" w:hAnsi="Calibri"/>
          <w:b/>
          <w:sz w:val="28"/>
          <w:szCs w:val="28"/>
        </w:rPr>
        <w:t xml:space="preserve">New Program Approval </w:t>
      </w:r>
      <w:r w:rsidR="00402BE5">
        <w:rPr>
          <w:rFonts w:ascii="Calibri" w:hAnsi="Calibri"/>
          <w:b/>
          <w:sz w:val="28"/>
          <w:szCs w:val="28"/>
        </w:rPr>
        <w:t>Pre-</w:t>
      </w:r>
      <w:r w:rsidR="00A56F0F">
        <w:rPr>
          <w:rFonts w:ascii="Calibri" w:hAnsi="Calibri"/>
          <w:b/>
          <w:sz w:val="28"/>
          <w:szCs w:val="28"/>
        </w:rPr>
        <w:t>P</w:t>
      </w:r>
      <w:r w:rsidR="00402BE5">
        <w:rPr>
          <w:rFonts w:ascii="Calibri" w:hAnsi="Calibri"/>
          <w:b/>
          <w:sz w:val="28"/>
          <w:szCs w:val="28"/>
        </w:rPr>
        <w:t xml:space="preserve">roposal </w:t>
      </w:r>
      <w:r w:rsidRPr="006E2A07">
        <w:rPr>
          <w:rFonts w:ascii="Calibri" w:hAnsi="Calibri"/>
          <w:b/>
          <w:sz w:val="28"/>
          <w:szCs w:val="28"/>
        </w:rPr>
        <w:t>Guide</w:t>
      </w:r>
    </w:p>
    <w:p w14:paraId="42F32A59" w14:textId="4C88352F" w:rsidR="009836F1" w:rsidRPr="00FA39D6" w:rsidRDefault="00BD206C" w:rsidP="00FA39D6">
      <w:pPr>
        <w:spacing w:after="0"/>
      </w:pPr>
      <w:r w:rsidRPr="00BD206C">
        <w:t xml:space="preserve">Clarke University depends upon the involvement of its community members’ participation in the innovation of new academic programs. </w:t>
      </w:r>
      <w:r w:rsidR="0097003B">
        <w:t xml:space="preserve">The purpose of the </w:t>
      </w:r>
      <w:r w:rsidR="00A56F0F">
        <w:t>P</w:t>
      </w:r>
      <w:r w:rsidR="0097003B">
        <w:t>re-</w:t>
      </w:r>
      <w:r w:rsidR="00A56F0F">
        <w:t>P</w:t>
      </w:r>
      <w:r w:rsidR="0097003B">
        <w:t>roposal is to allow the Academic Innovation Team (A</w:t>
      </w:r>
      <w:r w:rsidR="0097003B" w:rsidRPr="00FA39D6">
        <w:t>IT</w:t>
      </w:r>
      <w:r w:rsidR="0097003B">
        <w:t>)</w:t>
      </w:r>
      <w:r w:rsidR="0097003B" w:rsidRPr="00FA39D6">
        <w:t xml:space="preserve"> </w:t>
      </w:r>
      <w:r w:rsidR="0097003B">
        <w:t xml:space="preserve">to </w:t>
      </w:r>
      <w:r w:rsidR="0097003B" w:rsidRPr="00FA39D6">
        <w:t xml:space="preserve">review </w:t>
      </w:r>
      <w:r w:rsidR="0097003B">
        <w:t xml:space="preserve">submissions </w:t>
      </w:r>
      <w:r w:rsidR="0097003B" w:rsidRPr="00FA39D6">
        <w:t xml:space="preserve">and conduct further market analysis and </w:t>
      </w:r>
      <w:r w:rsidR="00E753BE">
        <w:t xml:space="preserve">preliminary </w:t>
      </w:r>
      <w:r w:rsidR="0097003B" w:rsidRPr="00FA39D6">
        <w:t xml:space="preserve">budget projections </w:t>
      </w:r>
      <w:r w:rsidR="0097003B">
        <w:t xml:space="preserve">to determine </w:t>
      </w:r>
      <w:r w:rsidR="0097003B" w:rsidRPr="00FA39D6">
        <w:t xml:space="preserve">whether the </w:t>
      </w:r>
      <w:r w:rsidR="00A56F0F">
        <w:t>P</w:t>
      </w:r>
      <w:r w:rsidR="00A56F0F" w:rsidRPr="00FA39D6">
        <w:t>re</w:t>
      </w:r>
      <w:r w:rsidR="0097003B" w:rsidRPr="00FA39D6">
        <w:t>-</w:t>
      </w:r>
      <w:r w:rsidR="00A56F0F">
        <w:t>P</w:t>
      </w:r>
      <w:r w:rsidR="0097003B" w:rsidRPr="00FA39D6">
        <w:t>roposal moves to the next st</w:t>
      </w:r>
      <w:r w:rsidR="0097003B">
        <w:t>ep of full proposal development and review</w:t>
      </w:r>
      <w:r w:rsidR="00112186">
        <w:t xml:space="preserve"> (see A</w:t>
      </w:r>
      <w:r w:rsidR="00CD1E7F">
        <w:t>cademic Innovation Process</w:t>
      </w:r>
      <w:r w:rsidR="00112186">
        <w:t xml:space="preserve"> flowchart)</w:t>
      </w:r>
      <w:r w:rsidR="0097003B">
        <w:t xml:space="preserve">. </w:t>
      </w:r>
      <w:r w:rsidR="006E2A07" w:rsidRPr="00FA39D6">
        <w:t xml:space="preserve">The following questions should be the basis for submission </w:t>
      </w:r>
      <w:r w:rsidR="00973E9A">
        <w:t xml:space="preserve">of the </w:t>
      </w:r>
      <w:r w:rsidR="0097003B">
        <w:t xml:space="preserve">brief </w:t>
      </w:r>
      <w:r w:rsidR="00A56F0F">
        <w:t>P</w:t>
      </w:r>
      <w:r w:rsidR="006E2A07" w:rsidRPr="00FA39D6">
        <w:t>re-</w:t>
      </w:r>
      <w:r w:rsidR="00A56F0F">
        <w:t>P</w:t>
      </w:r>
      <w:r w:rsidR="006E2A07" w:rsidRPr="00FA39D6">
        <w:t>roposa</w:t>
      </w:r>
      <w:r w:rsidR="00CD37B8">
        <w:t>l</w:t>
      </w:r>
      <w:r w:rsidR="00973E9A">
        <w:t xml:space="preserve"> (maximum five pages)</w:t>
      </w:r>
      <w:r w:rsidR="006E2A07" w:rsidRPr="00FA39D6">
        <w:t xml:space="preserve">. This </w:t>
      </w:r>
      <w:r w:rsidR="00A56F0F">
        <w:t>P</w:t>
      </w:r>
      <w:r w:rsidR="00402BE5">
        <w:t>re-</w:t>
      </w:r>
      <w:r w:rsidR="00A56F0F">
        <w:t>P</w:t>
      </w:r>
      <w:r w:rsidR="00402BE5">
        <w:t>roposal</w:t>
      </w:r>
      <w:r w:rsidR="00CD37B8">
        <w:t xml:space="preserve"> </w:t>
      </w:r>
      <w:r w:rsidR="00973E9A">
        <w:t xml:space="preserve">is </w:t>
      </w:r>
      <w:r w:rsidR="006E2A07" w:rsidRPr="00FA39D6">
        <w:t xml:space="preserve">submitted to Susan Burns, VPAA and Chair of the </w:t>
      </w:r>
      <w:r w:rsidR="0097003B">
        <w:t>AIT</w:t>
      </w:r>
      <w:r w:rsidR="006E2A07" w:rsidRPr="00FA39D6">
        <w:t xml:space="preserve">. </w:t>
      </w:r>
      <w:r w:rsidR="00120F15">
        <w:t xml:space="preserve"> If the </w:t>
      </w:r>
      <w:r w:rsidR="00A56F0F">
        <w:t>P</w:t>
      </w:r>
      <w:r w:rsidR="00120F15">
        <w:t>re-</w:t>
      </w:r>
      <w:r w:rsidR="00A56F0F">
        <w:t>P</w:t>
      </w:r>
      <w:r w:rsidR="00120F15">
        <w:t xml:space="preserve">roposal is incomplete or if further information is necessary, AIT will contact the submitter. </w:t>
      </w:r>
      <w:r w:rsidR="009622D9">
        <w:br/>
      </w:r>
      <w:r w:rsidR="00624F4D" w:rsidRPr="00FA39D6">
        <w:rPr>
          <w:rFonts w:ascii="Calibri" w:hAnsi="Calibri"/>
          <w:i/>
        </w:rPr>
        <w:br/>
      </w:r>
      <w:r w:rsidR="009836F1" w:rsidRPr="00FA39D6">
        <w:rPr>
          <w:rFonts w:ascii="Calibri" w:hAnsi="Calibri"/>
          <w:i/>
        </w:rPr>
        <w:t>Please include the following information</w:t>
      </w:r>
      <w:r w:rsidR="00A7755E" w:rsidRPr="00FA39D6">
        <w:rPr>
          <w:rFonts w:ascii="Calibri" w:hAnsi="Calibri"/>
          <w:i/>
        </w:rPr>
        <w:t>:</w:t>
      </w:r>
    </w:p>
    <w:p w14:paraId="05AC7373" w14:textId="77777777" w:rsidR="006D3FC3" w:rsidRPr="009622D9" w:rsidRDefault="006D3FC3" w:rsidP="00663EDD">
      <w:pPr>
        <w:spacing w:after="0" w:line="240" w:lineRule="auto"/>
        <w:rPr>
          <w:rFonts w:ascii="Calibri" w:hAnsi="Calibri"/>
          <w:b/>
          <w:sz w:val="10"/>
          <w:szCs w:val="10"/>
        </w:rPr>
      </w:pPr>
    </w:p>
    <w:p w14:paraId="43D5B175" w14:textId="77777777" w:rsidR="00CD37B8" w:rsidRDefault="00CD37B8" w:rsidP="00663EDD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Person Submitting Proposal:</w:t>
      </w:r>
    </w:p>
    <w:p w14:paraId="7805B58F" w14:textId="77777777" w:rsidR="00CD37B8" w:rsidRDefault="00CD37B8" w:rsidP="00663EDD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Date of Submission:</w:t>
      </w:r>
    </w:p>
    <w:p w14:paraId="0E1329E9" w14:textId="77777777" w:rsidR="00A76D41" w:rsidRPr="00FA39D6" w:rsidRDefault="00A76D41" w:rsidP="00663EDD">
      <w:pPr>
        <w:spacing w:after="0" w:line="240" w:lineRule="auto"/>
        <w:rPr>
          <w:rFonts w:ascii="Calibri" w:hAnsi="Calibri"/>
          <w:b/>
        </w:rPr>
      </w:pPr>
      <w:r w:rsidRPr="00FA39D6">
        <w:rPr>
          <w:rFonts w:ascii="Calibri" w:hAnsi="Calibri"/>
          <w:b/>
        </w:rPr>
        <w:t xml:space="preserve">Name of Proposed Program: </w:t>
      </w:r>
    </w:p>
    <w:p w14:paraId="103B85F9" w14:textId="77777777" w:rsidR="00A76D41" w:rsidRPr="00FA39D6" w:rsidRDefault="00A76D41" w:rsidP="00663EDD">
      <w:pPr>
        <w:spacing w:after="0" w:line="240" w:lineRule="auto"/>
        <w:rPr>
          <w:rFonts w:ascii="Calibri" w:hAnsi="Calibri"/>
          <w:b/>
        </w:rPr>
      </w:pPr>
      <w:r w:rsidRPr="00FA39D6">
        <w:rPr>
          <w:rFonts w:ascii="Calibri" w:hAnsi="Calibri"/>
          <w:b/>
        </w:rPr>
        <w:t>Department</w:t>
      </w:r>
      <w:r w:rsidR="00402BE5">
        <w:rPr>
          <w:rFonts w:ascii="Calibri" w:hAnsi="Calibri"/>
          <w:b/>
        </w:rPr>
        <w:t>(s)</w:t>
      </w:r>
      <w:r w:rsidRPr="00FA39D6">
        <w:rPr>
          <w:rFonts w:ascii="Calibri" w:hAnsi="Calibri"/>
          <w:b/>
        </w:rPr>
        <w:t xml:space="preserve">: </w:t>
      </w:r>
      <w:r w:rsidRPr="00FA39D6">
        <w:rPr>
          <w:rFonts w:ascii="Calibri" w:hAnsi="Calibri"/>
          <w:b/>
        </w:rPr>
        <w:softHyphen/>
      </w:r>
      <w:r w:rsidRPr="00FA39D6">
        <w:rPr>
          <w:rFonts w:ascii="Calibri" w:hAnsi="Calibri"/>
          <w:b/>
        </w:rPr>
        <w:softHyphen/>
      </w:r>
      <w:r w:rsidRPr="00FA39D6">
        <w:rPr>
          <w:rFonts w:ascii="Calibri" w:hAnsi="Calibri"/>
          <w:b/>
        </w:rPr>
        <w:softHyphen/>
      </w:r>
    </w:p>
    <w:p w14:paraId="568F4905" w14:textId="77777777" w:rsidR="00A76D41" w:rsidRPr="00FA39D6" w:rsidRDefault="004F43DF" w:rsidP="00663EDD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Additional </w:t>
      </w:r>
      <w:r w:rsidR="00402BE5">
        <w:rPr>
          <w:rFonts w:ascii="Calibri" w:hAnsi="Calibri"/>
          <w:b/>
        </w:rPr>
        <w:t>Key Contact(s):</w:t>
      </w:r>
    </w:p>
    <w:p w14:paraId="51F11B0F" w14:textId="77777777" w:rsidR="00A76D41" w:rsidRPr="00FA39D6" w:rsidRDefault="00A76D41" w:rsidP="004F43DF">
      <w:pPr>
        <w:tabs>
          <w:tab w:val="left" w:pos="4320"/>
        </w:tabs>
        <w:spacing w:beforeLines="50" w:before="120" w:afterLines="50" w:after="120"/>
        <w:rPr>
          <w:rFonts w:ascii="Calibri" w:hAnsi="Calibri"/>
          <w:b/>
        </w:rPr>
      </w:pPr>
      <w:r w:rsidRPr="00FA39D6">
        <w:rPr>
          <w:rFonts w:ascii="Calibri" w:hAnsi="Calibri"/>
          <w:b/>
          <w:u w:val="single"/>
        </w:rPr>
        <w:t>Program Type (select one)</w:t>
      </w:r>
      <w:r w:rsidRPr="00FA39D6">
        <w:rPr>
          <w:rFonts w:ascii="Calibri" w:hAnsi="Calibri"/>
          <w:b/>
        </w:rPr>
        <w:tab/>
      </w:r>
      <w:r w:rsidRPr="00FA39D6">
        <w:rPr>
          <w:rFonts w:ascii="Calibri" w:hAnsi="Calibri"/>
          <w:b/>
          <w:u w:val="single"/>
        </w:rPr>
        <w:t>Delivery Mode (select one)</w:t>
      </w:r>
    </w:p>
    <w:p w14:paraId="29A7EAEA" w14:textId="77777777" w:rsidR="00A76D41" w:rsidRPr="00FA39D6" w:rsidRDefault="00A76D41" w:rsidP="004F43DF">
      <w:pPr>
        <w:pStyle w:val="ListParagraph"/>
        <w:numPr>
          <w:ilvl w:val="0"/>
          <w:numId w:val="1"/>
        </w:numPr>
        <w:spacing w:beforeLines="50" w:before="120" w:afterLines="50" w:after="120"/>
        <w:rPr>
          <w:rFonts w:ascii="Calibri" w:hAnsi="Calibri"/>
        </w:rPr>
      </w:pPr>
      <w:r w:rsidRPr="00FA39D6">
        <w:rPr>
          <w:rFonts w:ascii="Calibri" w:hAnsi="Calibri"/>
        </w:rPr>
        <w:t>Bachelor’s Degree (</w:t>
      </w:r>
      <w:r w:rsidRPr="00FA39D6">
        <w:rPr>
          <w:rFonts w:ascii="Calibri" w:hAnsi="Calibri"/>
        </w:rPr>
        <w:sym w:font="Symbol" w:char="F0A0"/>
      </w:r>
      <w:r w:rsidRPr="00FA39D6">
        <w:rPr>
          <w:rFonts w:ascii="Calibri" w:hAnsi="Calibri"/>
        </w:rPr>
        <w:t xml:space="preserve"> BS </w:t>
      </w:r>
      <w:r w:rsidR="00624F4D" w:rsidRPr="00FA39D6">
        <w:rPr>
          <w:rFonts w:ascii="Calibri" w:hAnsi="Calibri"/>
        </w:rPr>
        <w:t xml:space="preserve"> </w:t>
      </w:r>
      <w:r w:rsidRPr="00FA39D6">
        <w:rPr>
          <w:rFonts w:ascii="Calibri" w:hAnsi="Calibri"/>
        </w:rPr>
        <w:sym w:font="Symbol" w:char="F0A0"/>
      </w:r>
      <w:r w:rsidRPr="00FA39D6">
        <w:rPr>
          <w:rFonts w:ascii="Calibri" w:hAnsi="Calibri"/>
        </w:rPr>
        <w:t xml:space="preserve"> BA</w:t>
      </w:r>
      <w:r w:rsidR="00402BE5">
        <w:rPr>
          <w:rFonts w:ascii="Calibri" w:hAnsi="Calibri"/>
        </w:rPr>
        <w:t xml:space="preserve"> </w:t>
      </w:r>
      <w:r w:rsidR="00402BE5" w:rsidRPr="00FA39D6">
        <w:rPr>
          <w:rFonts w:ascii="Calibri" w:hAnsi="Calibri"/>
        </w:rPr>
        <w:sym w:font="Symbol" w:char="F0A0"/>
      </w:r>
      <w:r w:rsidR="00402BE5">
        <w:rPr>
          <w:rFonts w:ascii="Calibri" w:hAnsi="Calibri"/>
        </w:rPr>
        <w:t xml:space="preserve"> Other</w:t>
      </w:r>
      <w:r w:rsidR="0097003B">
        <w:rPr>
          <w:rFonts w:ascii="Calibri" w:hAnsi="Calibri"/>
        </w:rPr>
        <w:t>)</w:t>
      </w:r>
      <w:r w:rsidRPr="00FA39D6">
        <w:rPr>
          <w:rFonts w:ascii="Calibri" w:hAnsi="Calibri"/>
        </w:rPr>
        <w:tab/>
      </w:r>
      <w:r w:rsidRPr="00FA39D6">
        <w:rPr>
          <w:rFonts w:ascii="Calibri" w:hAnsi="Calibri"/>
        </w:rPr>
        <w:sym w:font="Symbol" w:char="F0A0"/>
      </w:r>
      <w:r w:rsidRPr="00FA39D6">
        <w:rPr>
          <w:rFonts w:ascii="Calibri" w:hAnsi="Calibri"/>
        </w:rPr>
        <w:t xml:space="preserve"> Online (50% or more of the required courses delivered online)</w:t>
      </w:r>
    </w:p>
    <w:p w14:paraId="29EBCC08" w14:textId="77777777" w:rsidR="00624F4D" w:rsidRPr="00FA39D6" w:rsidRDefault="00624F4D" w:rsidP="004F43DF">
      <w:pPr>
        <w:pStyle w:val="ListParagraph"/>
        <w:numPr>
          <w:ilvl w:val="2"/>
          <w:numId w:val="1"/>
        </w:numPr>
        <w:tabs>
          <w:tab w:val="left" w:pos="1440"/>
          <w:tab w:val="left" w:pos="4320"/>
        </w:tabs>
        <w:spacing w:beforeLines="50" w:before="120" w:afterLines="50" w:after="120"/>
        <w:ind w:left="900"/>
        <w:rPr>
          <w:rFonts w:ascii="Calibri" w:hAnsi="Calibri"/>
        </w:rPr>
      </w:pPr>
      <w:r w:rsidRPr="00FA39D6">
        <w:rPr>
          <w:rFonts w:ascii="Calibri" w:hAnsi="Calibri"/>
        </w:rPr>
        <w:t>Traditional</w:t>
      </w:r>
      <w:r w:rsidRPr="00FA39D6">
        <w:rPr>
          <w:rFonts w:ascii="Calibri" w:hAnsi="Calibri"/>
        </w:rPr>
        <w:tab/>
      </w:r>
      <w:r w:rsidRPr="00FA39D6">
        <w:rPr>
          <w:rFonts w:ascii="Calibri" w:hAnsi="Calibri"/>
        </w:rPr>
        <w:sym w:font="Symbol" w:char="F0A0"/>
      </w:r>
      <w:r w:rsidRPr="00FA39D6">
        <w:rPr>
          <w:rFonts w:ascii="Calibri" w:hAnsi="Calibri"/>
        </w:rPr>
        <w:t xml:space="preserve"> On-ground (100% of courses are delivered face-to-face)</w:t>
      </w:r>
    </w:p>
    <w:p w14:paraId="55FF0B26" w14:textId="77777777" w:rsidR="00624F4D" w:rsidRPr="00FA39D6" w:rsidRDefault="00624F4D" w:rsidP="004F43DF">
      <w:pPr>
        <w:pStyle w:val="ListParagraph"/>
        <w:numPr>
          <w:ilvl w:val="2"/>
          <w:numId w:val="1"/>
        </w:numPr>
        <w:tabs>
          <w:tab w:val="left" w:pos="4320"/>
        </w:tabs>
        <w:spacing w:beforeLines="50" w:before="120" w:afterLines="50" w:after="120"/>
        <w:ind w:left="900"/>
        <w:rPr>
          <w:rFonts w:ascii="Calibri" w:hAnsi="Calibri"/>
        </w:rPr>
      </w:pPr>
      <w:r w:rsidRPr="00FA39D6">
        <w:rPr>
          <w:rFonts w:ascii="Calibri" w:hAnsi="Calibri"/>
        </w:rPr>
        <w:t>TimeSaver</w:t>
      </w:r>
      <w:r w:rsidRPr="00FA39D6">
        <w:rPr>
          <w:rFonts w:ascii="Calibri" w:hAnsi="Calibri"/>
        </w:rPr>
        <w:tab/>
      </w:r>
    </w:p>
    <w:p w14:paraId="345B8C25" w14:textId="77777777" w:rsidR="0097003B" w:rsidRDefault="00624F4D" w:rsidP="004F43DF">
      <w:pPr>
        <w:pStyle w:val="ListParagraph"/>
        <w:numPr>
          <w:ilvl w:val="0"/>
          <w:numId w:val="1"/>
        </w:numPr>
        <w:tabs>
          <w:tab w:val="left" w:pos="4320"/>
        </w:tabs>
        <w:spacing w:beforeLines="50" w:before="120" w:afterLines="50" w:after="120" w:line="240" w:lineRule="auto"/>
        <w:rPr>
          <w:rFonts w:ascii="Calibri" w:hAnsi="Calibri"/>
        </w:rPr>
      </w:pPr>
      <w:r w:rsidRPr="00FA39D6">
        <w:rPr>
          <w:rFonts w:ascii="Calibri" w:hAnsi="Calibri"/>
        </w:rPr>
        <w:t>Undergraduate Certificate</w:t>
      </w:r>
      <w:r w:rsidRPr="00FA39D6">
        <w:rPr>
          <w:rFonts w:ascii="Calibri" w:hAnsi="Calibri"/>
        </w:rPr>
        <w:tab/>
      </w:r>
      <w:r w:rsidRPr="00FA39D6">
        <w:rPr>
          <w:rFonts w:ascii="Calibri" w:hAnsi="Calibri"/>
        </w:rPr>
        <w:tab/>
      </w:r>
    </w:p>
    <w:p w14:paraId="371C2B07" w14:textId="77777777" w:rsidR="0097003B" w:rsidRDefault="00A76D41" w:rsidP="004F43DF">
      <w:pPr>
        <w:pStyle w:val="ListParagraph"/>
        <w:numPr>
          <w:ilvl w:val="0"/>
          <w:numId w:val="1"/>
        </w:numPr>
        <w:tabs>
          <w:tab w:val="left" w:pos="4320"/>
        </w:tabs>
        <w:spacing w:beforeLines="50" w:before="120" w:afterLines="50" w:after="120" w:line="240" w:lineRule="auto"/>
        <w:rPr>
          <w:rFonts w:ascii="Calibri" w:hAnsi="Calibri"/>
        </w:rPr>
      </w:pPr>
      <w:r w:rsidRPr="0097003B">
        <w:rPr>
          <w:rFonts w:ascii="Calibri" w:hAnsi="Calibri"/>
        </w:rPr>
        <w:t>Graduate Certificate</w:t>
      </w:r>
      <w:r w:rsidRPr="0097003B">
        <w:rPr>
          <w:rFonts w:ascii="Calibri" w:hAnsi="Calibri"/>
        </w:rPr>
        <w:tab/>
      </w:r>
      <w:r w:rsidRPr="0097003B">
        <w:rPr>
          <w:rFonts w:ascii="Calibri" w:hAnsi="Calibri"/>
        </w:rPr>
        <w:tab/>
      </w:r>
    </w:p>
    <w:p w14:paraId="4EAB7F3D" w14:textId="77777777" w:rsidR="00A76D41" w:rsidRPr="0097003B" w:rsidRDefault="0097003B" w:rsidP="004F43DF">
      <w:pPr>
        <w:pStyle w:val="ListParagraph"/>
        <w:numPr>
          <w:ilvl w:val="0"/>
          <w:numId w:val="1"/>
        </w:numPr>
        <w:spacing w:beforeLines="50" w:before="120" w:afterLines="50" w:after="120" w:line="240" w:lineRule="auto"/>
        <w:rPr>
          <w:rFonts w:ascii="Calibri" w:hAnsi="Calibri"/>
        </w:rPr>
      </w:pPr>
      <w:r>
        <w:rPr>
          <w:rFonts w:ascii="Calibri" w:hAnsi="Calibri"/>
        </w:rPr>
        <w:t xml:space="preserve">Graduate Degree </w:t>
      </w:r>
      <w:r w:rsidR="00F14651" w:rsidRPr="0097003B">
        <w:rPr>
          <w:rFonts w:ascii="Calibri" w:hAnsi="Calibri"/>
        </w:rPr>
        <w:t>(</w:t>
      </w:r>
      <w:r w:rsidR="00A76D41" w:rsidRPr="00FA39D6">
        <w:sym w:font="Symbol" w:char="F0A0"/>
      </w:r>
      <w:r w:rsidR="00A76D41" w:rsidRPr="0097003B">
        <w:rPr>
          <w:rFonts w:ascii="Calibri" w:hAnsi="Calibri"/>
        </w:rPr>
        <w:t xml:space="preserve"> </w:t>
      </w:r>
      <w:r w:rsidR="00414864" w:rsidRPr="0097003B">
        <w:rPr>
          <w:rFonts w:ascii="Calibri" w:hAnsi="Calibri"/>
        </w:rPr>
        <w:t>Masters</w:t>
      </w:r>
      <w:r w:rsidR="00A76D41" w:rsidRPr="0097003B">
        <w:rPr>
          <w:rFonts w:ascii="Calibri" w:hAnsi="Calibri"/>
        </w:rPr>
        <w:t xml:space="preserve">    </w:t>
      </w:r>
      <w:r w:rsidR="00A76D41" w:rsidRPr="00FA39D6">
        <w:sym w:font="Symbol" w:char="F0A0"/>
      </w:r>
      <w:r w:rsidR="00414864" w:rsidRPr="0097003B">
        <w:rPr>
          <w:rFonts w:ascii="Calibri" w:hAnsi="Calibri"/>
        </w:rPr>
        <w:t xml:space="preserve"> Doctorate</w:t>
      </w:r>
      <w:r w:rsidR="00A76D41" w:rsidRPr="0097003B">
        <w:rPr>
          <w:rFonts w:ascii="Calibri" w:hAnsi="Calibri"/>
        </w:rPr>
        <w:t xml:space="preserve">    </w:t>
      </w:r>
      <w:r w:rsidR="00A76D41" w:rsidRPr="00FA39D6">
        <w:sym w:font="Symbol" w:char="F0A0"/>
      </w:r>
      <w:r w:rsidR="00A76D41" w:rsidRPr="0097003B">
        <w:rPr>
          <w:rFonts w:ascii="Calibri" w:hAnsi="Calibri"/>
        </w:rPr>
        <w:t xml:space="preserve"> Other _____</w:t>
      </w:r>
      <w:r w:rsidR="00F14651" w:rsidRPr="0097003B">
        <w:rPr>
          <w:rFonts w:ascii="Calibri" w:hAnsi="Calibri"/>
        </w:rPr>
        <w:t>)</w:t>
      </w:r>
    </w:p>
    <w:p w14:paraId="243D1CE1" w14:textId="77777777" w:rsidR="00A76D41" w:rsidRPr="00120F15" w:rsidRDefault="009836F1" w:rsidP="00FA39D6">
      <w:pPr>
        <w:spacing w:after="0"/>
        <w:rPr>
          <w:b/>
          <w:i/>
        </w:rPr>
      </w:pPr>
      <w:r w:rsidRPr="00120F15">
        <w:rPr>
          <w:b/>
          <w:i/>
        </w:rPr>
        <w:t xml:space="preserve">Key elements to address in the </w:t>
      </w:r>
      <w:r w:rsidR="00402BE5" w:rsidRPr="00120F15">
        <w:rPr>
          <w:b/>
          <w:i/>
        </w:rPr>
        <w:t>pre-proposal</w:t>
      </w:r>
      <w:r w:rsidRPr="00120F15">
        <w:rPr>
          <w:b/>
          <w:i/>
        </w:rPr>
        <w:t>:</w:t>
      </w:r>
    </w:p>
    <w:p w14:paraId="5789B5C9" w14:textId="77777777" w:rsidR="00A76D41" w:rsidRPr="00FA39D6" w:rsidRDefault="00A76D41" w:rsidP="00FA39D6">
      <w:pPr>
        <w:pStyle w:val="ListParagraph"/>
        <w:numPr>
          <w:ilvl w:val="0"/>
          <w:numId w:val="2"/>
        </w:numPr>
        <w:spacing w:after="0"/>
        <w:ind w:left="360"/>
      </w:pPr>
      <w:r w:rsidRPr="00FA39D6">
        <w:t xml:space="preserve">Brief </w:t>
      </w:r>
      <w:r w:rsidR="00624F4D" w:rsidRPr="00FA39D6">
        <w:t xml:space="preserve">description </w:t>
      </w:r>
      <w:r w:rsidR="00A7755E" w:rsidRPr="00FA39D6">
        <w:t xml:space="preserve">of the </w:t>
      </w:r>
      <w:r w:rsidR="00624F4D" w:rsidRPr="00FA39D6">
        <w:t>proposed program and explanation of why Clarke needs or should offer this program.</w:t>
      </w:r>
    </w:p>
    <w:p w14:paraId="590FB5E3" w14:textId="77777777" w:rsidR="00A7755E" w:rsidRPr="00FA39D6" w:rsidRDefault="00A7755E" w:rsidP="00FA39D6">
      <w:pPr>
        <w:pStyle w:val="ListParagraph"/>
        <w:numPr>
          <w:ilvl w:val="0"/>
          <w:numId w:val="2"/>
        </w:numPr>
        <w:ind w:left="360"/>
      </w:pPr>
      <w:r w:rsidRPr="00FA39D6">
        <w:t xml:space="preserve">Explanation of how the new program aligns with the mission and scope </w:t>
      </w:r>
      <w:r w:rsidR="00CE0805">
        <w:t xml:space="preserve">and strategic plan </w:t>
      </w:r>
      <w:r w:rsidRPr="00FA39D6">
        <w:t>of Clarke University.</w:t>
      </w:r>
    </w:p>
    <w:p w14:paraId="4AC1A573" w14:textId="77777777" w:rsidR="005402CC" w:rsidRDefault="005402CC" w:rsidP="005402CC">
      <w:pPr>
        <w:pStyle w:val="ListParagraph"/>
        <w:numPr>
          <w:ilvl w:val="0"/>
          <w:numId w:val="2"/>
        </w:numPr>
        <w:ind w:left="360"/>
      </w:pPr>
      <w:r>
        <w:t xml:space="preserve">Brief description of </w:t>
      </w:r>
      <w:r w:rsidRPr="0058763C">
        <w:rPr>
          <w:i/>
        </w:rPr>
        <w:t>why</w:t>
      </w:r>
      <w:r>
        <w:t xml:space="preserve"> students would enroll in this program. </w:t>
      </w:r>
      <w:r w:rsidR="00F601EB">
        <w:t>In other words, w</w:t>
      </w:r>
      <w:r>
        <w:t>hat would be the key messages/selling points to a prospective student?</w:t>
      </w:r>
    </w:p>
    <w:p w14:paraId="01F4FA68" w14:textId="77777777" w:rsidR="00A7755E" w:rsidRPr="00FA39D6" w:rsidRDefault="002C47D6" w:rsidP="00FA39D6">
      <w:pPr>
        <w:pStyle w:val="ListParagraph"/>
        <w:numPr>
          <w:ilvl w:val="0"/>
          <w:numId w:val="2"/>
        </w:numPr>
        <w:ind w:left="360"/>
      </w:pPr>
      <w:r>
        <w:t>Indication</w:t>
      </w:r>
      <w:r w:rsidRPr="00FA39D6">
        <w:t xml:space="preserve"> </w:t>
      </w:r>
      <w:r w:rsidR="00A7755E" w:rsidRPr="00FA39D6">
        <w:t xml:space="preserve">of </w:t>
      </w:r>
      <w:r>
        <w:t xml:space="preserve">the market </w:t>
      </w:r>
      <w:r w:rsidR="00A7755E" w:rsidRPr="00FA39D6">
        <w:t xml:space="preserve">for the program (e.g., student interest, </w:t>
      </w:r>
      <w:r w:rsidR="0058763C">
        <w:t xml:space="preserve">possible market segments, </w:t>
      </w:r>
      <w:r w:rsidR="00A7755E" w:rsidRPr="00FA39D6">
        <w:t>employer demand, societal needs, potential for generating new revenue).*</w:t>
      </w:r>
    </w:p>
    <w:p w14:paraId="2E372227" w14:textId="77777777" w:rsidR="00A7755E" w:rsidRPr="00FA39D6" w:rsidRDefault="00A7755E" w:rsidP="00FA39D6">
      <w:pPr>
        <w:pStyle w:val="ListParagraph"/>
        <w:numPr>
          <w:ilvl w:val="0"/>
          <w:numId w:val="2"/>
        </w:numPr>
        <w:ind w:left="360"/>
      </w:pPr>
      <w:r w:rsidRPr="00FA39D6">
        <w:t xml:space="preserve">Clarification of how the program does not </w:t>
      </w:r>
      <w:r w:rsidR="00CD37B8">
        <w:t xml:space="preserve">duplicate </w:t>
      </w:r>
      <w:r w:rsidRPr="00FA39D6">
        <w:t>programs existing within Clarke University, community</w:t>
      </w:r>
      <w:r w:rsidR="00FA39D6">
        <w:t>,</w:t>
      </w:r>
      <w:r w:rsidRPr="00FA39D6">
        <w:t xml:space="preserve"> or region. If this</w:t>
      </w:r>
      <w:r w:rsidR="00FA39D6">
        <w:t>,</w:t>
      </w:r>
      <w:r w:rsidRPr="00FA39D6">
        <w:t xml:space="preserve"> or similar</w:t>
      </w:r>
      <w:r w:rsidR="00FA39D6">
        <w:t>,</w:t>
      </w:r>
      <w:r w:rsidRPr="00FA39D6">
        <w:t xml:space="preserve"> program exists at Clarke or elsewhere in the region, describe unique features of this program and/or additional need for this program.</w:t>
      </w:r>
    </w:p>
    <w:p w14:paraId="1425F8C1" w14:textId="77777777" w:rsidR="00A76D41" w:rsidRPr="00FA39D6" w:rsidRDefault="002C47D6" w:rsidP="00FA39D6">
      <w:pPr>
        <w:pStyle w:val="ListParagraph"/>
        <w:numPr>
          <w:ilvl w:val="0"/>
          <w:numId w:val="2"/>
        </w:numPr>
        <w:ind w:left="360"/>
      </w:pPr>
      <w:r>
        <w:t xml:space="preserve">Overview </w:t>
      </w:r>
      <w:r w:rsidR="00624F4D" w:rsidRPr="00FA39D6">
        <w:t xml:space="preserve">of resources </w:t>
      </w:r>
      <w:r>
        <w:t xml:space="preserve">required to offer </w:t>
      </w:r>
      <w:r w:rsidR="00624F4D" w:rsidRPr="00FA39D6">
        <w:t xml:space="preserve">this program: personnel, physical facilities, technology, library, support services, etc. For this portion of the </w:t>
      </w:r>
      <w:r w:rsidR="00402BE5">
        <w:t>pre-proposal</w:t>
      </w:r>
      <w:r w:rsidR="00624F4D" w:rsidRPr="00FA39D6">
        <w:t>, AIT does not expect a fully articulated budget, but estimation of needs associated with the program.</w:t>
      </w:r>
    </w:p>
    <w:p w14:paraId="0FC4D2A4" w14:textId="77777777" w:rsidR="00A44455" w:rsidRPr="00FA39D6" w:rsidRDefault="00A44455" w:rsidP="00A44455">
      <w:pPr>
        <w:pStyle w:val="ListParagraph"/>
        <w:numPr>
          <w:ilvl w:val="0"/>
          <w:numId w:val="2"/>
        </w:numPr>
        <w:ind w:left="360"/>
      </w:pPr>
      <w:r>
        <w:t>Explanation of</w:t>
      </w:r>
      <w:r w:rsidRPr="00FA39D6">
        <w:t xml:space="preserve"> format, location, </w:t>
      </w:r>
      <w:r>
        <w:t>and/</w:t>
      </w:r>
      <w:r w:rsidRPr="00FA39D6">
        <w:t>or schedule</w:t>
      </w:r>
      <w:r>
        <w:t xml:space="preserve"> for the new program</w:t>
      </w:r>
      <w:r w:rsidRPr="00FA39D6">
        <w:t xml:space="preserve"> that does not follow a model currently offered at Clarke</w:t>
      </w:r>
      <w:r>
        <w:t>,</w:t>
      </w:r>
      <w:r w:rsidRPr="00FA39D6">
        <w:t xml:space="preserve"> or if it would require affiliation or articulation with another entity</w:t>
      </w:r>
      <w:r>
        <w:t xml:space="preserve"> (HLC accreditation implications)</w:t>
      </w:r>
      <w:r w:rsidRPr="00FA39D6">
        <w:t xml:space="preserve">. </w:t>
      </w:r>
    </w:p>
    <w:p w14:paraId="0CD19ED8" w14:textId="03856904" w:rsidR="00A44455" w:rsidRDefault="004F43DF" w:rsidP="00CD37B8">
      <w:pPr>
        <w:pStyle w:val="ListParagraph"/>
        <w:numPr>
          <w:ilvl w:val="0"/>
          <w:numId w:val="2"/>
        </w:numPr>
        <w:ind w:left="360"/>
      </w:pPr>
      <w:r>
        <w:t>I</w:t>
      </w:r>
      <w:r w:rsidR="00CD37B8" w:rsidRPr="00FA39D6">
        <w:t xml:space="preserve">ndication of whether </w:t>
      </w:r>
      <w:r w:rsidR="00A44455">
        <w:t xml:space="preserve">separate </w:t>
      </w:r>
      <w:r w:rsidR="00CD37B8" w:rsidRPr="00FA39D6">
        <w:t xml:space="preserve">professional accreditation would be necessary for the new program. </w:t>
      </w:r>
    </w:p>
    <w:p w14:paraId="6084E2BF" w14:textId="4187B828" w:rsidR="00120F15" w:rsidRPr="00120F15" w:rsidRDefault="00624F4D" w:rsidP="00120F15">
      <w:pPr>
        <w:pStyle w:val="ListParagraph"/>
        <w:numPr>
          <w:ilvl w:val="0"/>
          <w:numId w:val="2"/>
        </w:numPr>
        <w:ind w:left="360"/>
        <w:rPr>
          <w:sz w:val="18"/>
          <w:szCs w:val="18"/>
        </w:rPr>
      </w:pPr>
      <w:r w:rsidRPr="00FA39D6">
        <w:t>In the case of interdisciplinary/joint</w:t>
      </w:r>
      <w:r w:rsidR="00087E2B">
        <w:t xml:space="preserve"> (e.g., MBA/MOL)</w:t>
      </w:r>
      <w:r w:rsidRPr="00FA39D6">
        <w:t xml:space="preserve"> programs, or when faculty are committed to teach in multiple undergraduate or graduate programs, please </w:t>
      </w:r>
      <w:r w:rsidR="004F43DF">
        <w:t xml:space="preserve">explain </w:t>
      </w:r>
      <w:r w:rsidR="002C47D6">
        <w:t xml:space="preserve">faculty load capacity </w:t>
      </w:r>
      <w:r w:rsidR="00FE633D">
        <w:t xml:space="preserve">associated with the </w:t>
      </w:r>
      <w:r w:rsidR="002C47D6">
        <w:t>new program</w:t>
      </w:r>
      <w:r w:rsidRPr="00FA39D6">
        <w:t>.</w:t>
      </w:r>
    </w:p>
    <w:p w14:paraId="64FBA62E" w14:textId="77777777" w:rsidR="00A76D41" w:rsidRPr="00663EDD" w:rsidRDefault="00A7755E" w:rsidP="00663EDD">
      <w:r w:rsidRPr="00663EDD">
        <w:rPr>
          <w:b/>
        </w:rPr>
        <w:t>*</w:t>
      </w:r>
      <w:r w:rsidRPr="00663EDD">
        <w:t xml:space="preserve">AIT asks that the writer of the </w:t>
      </w:r>
      <w:r w:rsidR="00402BE5" w:rsidRPr="00663EDD">
        <w:t>pre-proposal</w:t>
      </w:r>
      <w:r w:rsidRPr="00663EDD">
        <w:t xml:space="preserve"> does some initial brief investigation of market; however, AIT will conduct further market analysis upon receiving the proposal.</w:t>
      </w:r>
    </w:p>
    <w:sectPr w:rsidR="00A76D41" w:rsidRPr="00663EDD" w:rsidSect="00120F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BB5C9" w14:textId="77777777" w:rsidR="00097BC8" w:rsidRDefault="00097BC8" w:rsidP="00C4128F">
      <w:pPr>
        <w:spacing w:after="0" w:line="240" w:lineRule="auto"/>
      </w:pPr>
      <w:r>
        <w:separator/>
      </w:r>
    </w:p>
  </w:endnote>
  <w:endnote w:type="continuationSeparator" w:id="0">
    <w:p w14:paraId="6A36E27D" w14:textId="77777777" w:rsidR="00097BC8" w:rsidRDefault="00097BC8" w:rsidP="00C4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3001D" w14:textId="77777777" w:rsidR="00097BC8" w:rsidRDefault="00097BC8" w:rsidP="00C4128F">
      <w:pPr>
        <w:spacing w:after="0" w:line="240" w:lineRule="auto"/>
      </w:pPr>
      <w:r>
        <w:separator/>
      </w:r>
    </w:p>
  </w:footnote>
  <w:footnote w:type="continuationSeparator" w:id="0">
    <w:p w14:paraId="02DE0874" w14:textId="77777777" w:rsidR="00097BC8" w:rsidRDefault="00097BC8" w:rsidP="00C41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0EA3"/>
    <w:multiLevelType w:val="hybridMultilevel"/>
    <w:tmpl w:val="DC902EE6"/>
    <w:lvl w:ilvl="0" w:tplc="775A3B1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775A3B1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775A3B1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925ED8"/>
    <w:multiLevelType w:val="hybridMultilevel"/>
    <w:tmpl w:val="AA32B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1B"/>
    <w:rsid w:val="00087E2B"/>
    <w:rsid w:val="00097BC8"/>
    <w:rsid w:val="000B6C18"/>
    <w:rsid w:val="00112186"/>
    <w:rsid w:val="00120F15"/>
    <w:rsid w:val="001616E1"/>
    <w:rsid w:val="00174A01"/>
    <w:rsid w:val="001D176A"/>
    <w:rsid w:val="001F4F65"/>
    <w:rsid w:val="002525D0"/>
    <w:rsid w:val="002672A0"/>
    <w:rsid w:val="002947D0"/>
    <w:rsid w:val="002B4899"/>
    <w:rsid w:val="002C47D6"/>
    <w:rsid w:val="002E0611"/>
    <w:rsid w:val="00316B9C"/>
    <w:rsid w:val="003741E5"/>
    <w:rsid w:val="003B579C"/>
    <w:rsid w:val="00402BE5"/>
    <w:rsid w:val="00414864"/>
    <w:rsid w:val="00477B2F"/>
    <w:rsid w:val="004A20AE"/>
    <w:rsid w:val="004A380C"/>
    <w:rsid w:val="004F43DF"/>
    <w:rsid w:val="00537791"/>
    <w:rsid w:val="005402CC"/>
    <w:rsid w:val="0058763C"/>
    <w:rsid w:val="00624F4D"/>
    <w:rsid w:val="0064764A"/>
    <w:rsid w:val="00663EDD"/>
    <w:rsid w:val="0069253A"/>
    <w:rsid w:val="006D3FC3"/>
    <w:rsid w:val="006E2A07"/>
    <w:rsid w:val="0071361B"/>
    <w:rsid w:val="0074788D"/>
    <w:rsid w:val="007C6CE9"/>
    <w:rsid w:val="008243E7"/>
    <w:rsid w:val="00857AAA"/>
    <w:rsid w:val="008A7675"/>
    <w:rsid w:val="008B021D"/>
    <w:rsid w:val="008E29EC"/>
    <w:rsid w:val="008F03BF"/>
    <w:rsid w:val="008F5BFF"/>
    <w:rsid w:val="00936CAA"/>
    <w:rsid w:val="00957069"/>
    <w:rsid w:val="009622D9"/>
    <w:rsid w:val="0097003B"/>
    <w:rsid w:val="00973E9A"/>
    <w:rsid w:val="009836F1"/>
    <w:rsid w:val="00A24D14"/>
    <w:rsid w:val="00A44455"/>
    <w:rsid w:val="00A56F0F"/>
    <w:rsid w:val="00A70477"/>
    <w:rsid w:val="00A76D41"/>
    <w:rsid w:val="00A7755E"/>
    <w:rsid w:val="00AB0456"/>
    <w:rsid w:val="00B00BF0"/>
    <w:rsid w:val="00BA661E"/>
    <w:rsid w:val="00BD206C"/>
    <w:rsid w:val="00C06F3D"/>
    <w:rsid w:val="00C10B7E"/>
    <w:rsid w:val="00C4128F"/>
    <w:rsid w:val="00C83D95"/>
    <w:rsid w:val="00CD1E7F"/>
    <w:rsid w:val="00CD37B8"/>
    <w:rsid w:val="00CE0805"/>
    <w:rsid w:val="00E05F1B"/>
    <w:rsid w:val="00E16459"/>
    <w:rsid w:val="00E61C72"/>
    <w:rsid w:val="00E650D7"/>
    <w:rsid w:val="00E753BE"/>
    <w:rsid w:val="00F14651"/>
    <w:rsid w:val="00F601EB"/>
    <w:rsid w:val="00F72D5C"/>
    <w:rsid w:val="00FA39D6"/>
    <w:rsid w:val="00FB672E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11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6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061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1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7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7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7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7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8F"/>
  </w:style>
  <w:style w:type="paragraph" w:styleId="Footer">
    <w:name w:val="footer"/>
    <w:basedOn w:val="Normal"/>
    <w:link w:val="FooterChar"/>
    <w:uiPriority w:val="99"/>
    <w:unhideWhenUsed/>
    <w:rsid w:val="00C4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Burns</dc:creator>
  <cp:lastModifiedBy>Ken Brown</cp:lastModifiedBy>
  <cp:revision>2</cp:revision>
  <dcterms:created xsi:type="dcterms:W3CDTF">2016-12-13T19:34:00Z</dcterms:created>
  <dcterms:modified xsi:type="dcterms:W3CDTF">2016-12-13T19:34:00Z</dcterms:modified>
</cp:coreProperties>
</file>