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15837" w14:textId="74C563CD" w:rsidR="008C4839" w:rsidRPr="00CE7B08" w:rsidRDefault="008C4839" w:rsidP="008C4839">
      <w:pPr>
        <w:pStyle w:val="Heading1"/>
        <w:jc w:val="center"/>
        <w:rPr>
          <w:rFonts w:ascii="Calibri" w:hAnsi="Calibri" w:cs="Calibri"/>
          <w:sz w:val="24"/>
          <w:szCs w:val="24"/>
        </w:rPr>
      </w:pPr>
      <w:r w:rsidRPr="00CE7B08">
        <w:rPr>
          <w:rFonts w:ascii="Calibri" w:hAnsi="Calibri" w:cs="Calibri"/>
          <w:sz w:val="24"/>
          <w:szCs w:val="24"/>
        </w:rPr>
        <w:t xml:space="preserve">Cover Sheet for </w:t>
      </w:r>
      <w:r w:rsidRPr="00CE7B08">
        <w:rPr>
          <w:rFonts w:ascii="Calibri" w:hAnsi="Calibri" w:cs="Calibri"/>
          <w:sz w:val="24"/>
          <w:szCs w:val="24"/>
          <w:u w:val="single"/>
        </w:rPr>
        <w:t>EX</w:t>
      </w:r>
      <w:r>
        <w:rPr>
          <w:rFonts w:ascii="Calibri" w:hAnsi="Calibri" w:cs="Calibri"/>
          <w:sz w:val="24"/>
          <w:szCs w:val="24"/>
          <w:u w:val="single"/>
        </w:rPr>
        <w:t>PEDITED</w:t>
      </w:r>
      <w:r w:rsidRPr="00CE7B08">
        <w:rPr>
          <w:rFonts w:ascii="Calibri" w:hAnsi="Calibri" w:cs="Calibri"/>
          <w:sz w:val="24"/>
          <w:szCs w:val="24"/>
        </w:rPr>
        <w:t xml:space="preserve"> IRB Application</w:t>
      </w:r>
    </w:p>
    <w:p w14:paraId="21322ACC" w14:textId="77777777" w:rsidR="008C4839" w:rsidRPr="00CE7B08" w:rsidRDefault="008C4839" w:rsidP="008C4839">
      <w:pPr>
        <w:rPr>
          <w:rFonts w:cs="Calibri"/>
        </w:rPr>
      </w:pPr>
    </w:p>
    <w:p w14:paraId="1CA08E68" w14:textId="4A1ED3D4" w:rsidR="008C4839" w:rsidRPr="00CE7B08" w:rsidRDefault="00B3078B" w:rsidP="00B3078B">
      <w:pPr>
        <w:pStyle w:val="Heading1"/>
        <w:tabs>
          <w:tab w:val="left" w:pos="2700"/>
          <w:tab w:val="left" w:pos="9180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 w:val="0"/>
          <w:sz w:val="22"/>
          <w:szCs w:val="22"/>
        </w:rPr>
        <w:t xml:space="preserve">Principal Investigator </w:t>
      </w:r>
      <w:r w:rsidR="008C4839" w:rsidRPr="00CE7B08">
        <w:rPr>
          <w:rFonts w:ascii="Calibri" w:hAnsi="Calibri" w:cs="Calibri"/>
          <w:b w:val="0"/>
          <w:sz w:val="22"/>
          <w:szCs w:val="22"/>
        </w:rPr>
        <w:t>Name</w:t>
      </w:r>
      <w:r w:rsidR="008C4839" w:rsidRPr="00CE7B08">
        <w:rPr>
          <w:rFonts w:ascii="Calibri" w:hAnsi="Calibri" w:cs="Calibri"/>
          <w:sz w:val="22"/>
          <w:szCs w:val="22"/>
        </w:rPr>
        <w:t xml:space="preserve">: </w:t>
      </w:r>
      <w:r w:rsidR="008C4839" w:rsidRPr="00CE7B08">
        <w:rPr>
          <w:rFonts w:ascii="Calibri" w:hAnsi="Calibri" w:cs="Calibri"/>
          <w:sz w:val="22"/>
          <w:szCs w:val="22"/>
          <w:u w:val="single"/>
        </w:rPr>
        <w:tab/>
      </w:r>
      <w:r w:rsidR="008C4839" w:rsidRPr="00CE7B0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C4839" w:rsidRPr="00CE7B0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8C4839" w:rsidRPr="00CE7B08">
        <w:rPr>
          <w:rFonts w:ascii="Calibri" w:hAnsi="Calibri" w:cs="Calibri"/>
          <w:sz w:val="22"/>
          <w:szCs w:val="22"/>
          <w:u w:val="single"/>
        </w:rPr>
      </w:r>
      <w:r w:rsidR="008C4839" w:rsidRPr="00CE7B08">
        <w:rPr>
          <w:rFonts w:ascii="Calibri" w:hAnsi="Calibri" w:cs="Calibri"/>
          <w:sz w:val="22"/>
          <w:szCs w:val="22"/>
          <w:u w:val="single"/>
        </w:rPr>
        <w:fldChar w:fldCharType="separate"/>
      </w:r>
      <w:bookmarkStart w:id="1" w:name="_GoBack"/>
      <w:r w:rsidR="008C4839" w:rsidRPr="00CE7B0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8C4839" w:rsidRPr="00CE7B0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8C4839" w:rsidRPr="00CE7B0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8C4839" w:rsidRPr="00CE7B0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8C4839" w:rsidRPr="00CE7B08">
        <w:rPr>
          <w:rFonts w:ascii="Calibri" w:hAnsi="Calibri" w:cs="Calibri"/>
          <w:noProof/>
          <w:sz w:val="22"/>
          <w:szCs w:val="22"/>
          <w:u w:val="single"/>
        </w:rPr>
        <w:t> </w:t>
      </w:r>
      <w:bookmarkEnd w:id="1"/>
      <w:r w:rsidR="008C4839" w:rsidRPr="00CE7B08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0"/>
      <w:r w:rsidR="008C4839" w:rsidRPr="00CE7B08">
        <w:rPr>
          <w:rFonts w:ascii="Calibri" w:hAnsi="Calibri" w:cs="Calibri"/>
          <w:sz w:val="22"/>
          <w:szCs w:val="22"/>
          <w:u w:val="single"/>
        </w:rPr>
        <w:tab/>
      </w:r>
    </w:p>
    <w:p w14:paraId="5683EB65" w14:textId="77777777" w:rsidR="008C4839" w:rsidRPr="00CE7B08" w:rsidRDefault="008C4839" w:rsidP="008C4839">
      <w:pPr>
        <w:tabs>
          <w:tab w:val="left" w:pos="990"/>
          <w:tab w:val="left" w:pos="5760"/>
        </w:tabs>
        <w:spacing w:after="0" w:line="240" w:lineRule="auto"/>
        <w:rPr>
          <w:rFonts w:cs="Calibri"/>
        </w:rPr>
      </w:pPr>
    </w:p>
    <w:p w14:paraId="1DEA63B3" w14:textId="77777777" w:rsidR="008C4839" w:rsidRPr="00CE7B08" w:rsidRDefault="008C4839" w:rsidP="008C4839">
      <w:pPr>
        <w:tabs>
          <w:tab w:val="left" w:pos="1350"/>
          <w:tab w:val="left" w:pos="9180"/>
        </w:tabs>
        <w:rPr>
          <w:rFonts w:cs="Calibri"/>
          <w:b/>
          <w:u w:val="single"/>
        </w:rPr>
      </w:pPr>
      <w:r w:rsidRPr="00CE7B08">
        <w:rPr>
          <w:rFonts w:cs="Calibri"/>
        </w:rPr>
        <w:t>Project Title:</w:t>
      </w:r>
      <w:r w:rsidRPr="00CE7B08">
        <w:rPr>
          <w:rFonts w:cs="Calibri"/>
          <w:b/>
          <w:u w:val="single"/>
        </w:rPr>
        <w:tab/>
      </w:r>
      <w:r w:rsidRPr="00CE7B08">
        <w:rPr>
          <w:rFonts w:cs="Calibri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E7B08">
        <w:rPr>
          <w:rFonts w:cs="Calibri"/>
          <w:b/>
          <w:u w:val="single"/>
        </w:rPr>
        <w:instrText xml:space="preserve"> FORMTEXT </w:instrText>
      </w:r>
      <w:r w:rsidRPr="00CE7B08">
        <w:rPr>
          <w:rFonts w:cs="Calibri"/>
          <w:b/>
          <w:u w:val="single"/>
        </w:rPr>
      </w:r>
      <w:r w:rsidRPr="00CE7B08">
        <w:rPr>
          <w:rFonts w:cs="Calibri"/>
          <w:b/>
          <w:u w:val="single"/>
        </w:rPr>
        <w:fldChar w:fldCharType="separate"/>
      </w:r>
      <w:r w:rsidRPr="00CE7B08">
        <w:rPr>
          <w:rFonts w:cs="Calibri"/>
          <w:b/>
          <w:noProof/>
          <w:u w:val="single"/>
        </w:rPr>
        <w:t> </w:t>
      </w:r>
      <w:r w:rsidRPr="00CE7B08">
        <w:rPr>
          <w:rFonts w:cs="Calibri"/>
          <w:b/>
          <w:noProof/>
          <w:u w:val="single"/>
        </w:rPr>
        <w:t> </w:t>
      </w:r>
      <w:r w:rsidRPr="00CE7B08">
        <w:rPr>
          <w:rFonts w:cs="Calibri"/>
          <w:b/>
          <w:noProof/>
          <w:u w:val="single"/>
        </w:rPr>
        <w:t> </w:t>
      </w:r>
      <w:r w:rsidRPr="00CE7B08">
        <w:rPr>
          <w:rFonts w:cs="Calibri"/>
          <w:b/>
          <w:noProof/>
          <w:u w:val="single"/>
        </w:rPr>
        <w:t> </w:t>
      </w:r>
      <w:r w:rsidRPr="00CE7B08">
        <w:rPr>
          <w:rFonts w:cs="Calibri"/>
          <w:b/>
          <w:noProof/>
          <w:u w:val="single"/>
        </w:rPr>
        <w:t> </w:t>
      </w:r>
      <w:r w:rsidRPr="00CE7B08">
        <w:rPr>
          <w:rFonts w:cs="Calibri"/>
          <w:b/>
          <w:u w:val="single"/>
        </w:rPr>
        <w:fldChar w:fldCharType="end"/>
      </w:r>
      <w:bookmarkEnd w:id="2"/>
      <w:r w:rsidRPr="00CE7B08">
        <w:rPr>
          <w:rFonts w:cs="Calibri"/>
          <w:b/>
          <w:u w:val="single"/>
        </w:rPr>
        <w:tab/>
      </w:r>
    </w:p>
    <w:p w14:paraId="333F38BF" w14:textId="141D0B9A" w:rsidR="00372A82" w:rsidRPr="00F72E11" w:rsidRDefault="00372A82" w:rsidP="00372A82">
      <w:pPr>
        <w:rPr>
          <w:rFonts w:cs="Calibri"/>
        </w:rPr>
      </w:pPr>
      <w:r w:rsidRPr="00F72E11">
        <w:rPr>
          <w:rFonts w:cs="Calibri"/>
        </w:rPr>
        <w:t xml:space="preserve">Remember that </w:t>
      </w:r>
      <w:r w:rsidR="005F1888" w:rsidRPr="00F72E11">
        <w:rPr>
          <w:rFonts w:cs="Calibri"/>
          <w:u w:val="single"/>
        </w:rPr>
        <w:t>expedited</w:t>
      </w:r>
      <w:r w:rsidRPr="00F72E11">
        <w:rPr>
          <w:rFonts w:cs="Calibri"/>
        </w:rPr>
        <w:t xml:space="preserve"> refers to the IRB process requiring fewer reviewers. It does not mean the research does not need a review.</w:t>
      </w:r>
      <w:r w:rsidR="005F1888" w:rsidRPr="00F72E11">
        <w:rPr>
          <w:rFonts w:cs="Calibri"/>
        </w:rPr>
        <w:t xml:space="preserve"> </w:t>
      </w:r>
      <w:r w:rsidR="008C4839" w:rsidRPr="00F72E11">
        <w:rPr>
          <w:rFonts w:cs="Calibri"/>
        </w:rPr>
        <w:t xml:space="preserve">[See </w:t>
      </w:r>
      <w:hyperlink r:id="rId7" w:history="1">
        <w:r w:rsidR="008C4839" w:rsidRPr="00F72E11">
          <w:rPr>
            <w:rStyle w:val="Hyperlink"/>
            <w:rFonts w:cs="Calibri"/>
          </w:rPr>
          <w:t>IRB webpage on Exempt and Expedited Reviews</w:t>
        </w:r>
      </w:hyperlink>
      <w:r w:rsidR="008C4839" w:rsidRPr="00F72E11">
        <w:rPr>
          <w:rFonts w:cs="Calibri"/>
        </w:rPr>
        <w:t xml:space="preserve"> for description </w:t>
      </w:r>
      <w:r w:rsidR="00897233">
        <w:rPr>
          <w:rFonts w:cs="Calibri"/>
        </w:rPr>
        <w:t xml:space="preserve">and distinction </w:t>
      </w:r>
      <w:r w:rsidR="008C4839" w:rsidRPr="00F72E11">
        <w:rPr>
          <w:rFonts w:cs="Calibri"/>
        </w:rPr>
        <w:t>of categor</w:t>
      </w:r>
      <w:r w:rsidR="00897233">
        <w:rPr>
          <w:rFonts w:cs="Calibri"/>
        </w:rPr>
        <w:t>ies</w:t>
      </w:r>
      <w:r w:rsidR="008C4839" w:rsidRPr="00F72E11">
        <w:rPr>
          <w:rFonts w:cs="Calibri"/>
        </w:rPr>
        <w:t>].</w:t>
      </w:r>
    </w:p>
    <w:p w14:paraId="7623F46D" w14:textId="196EFE0D" w:rsidR="008C4839" w:rsidRPr="00CE7B08" w:rsidRDefault="008C4839" w:rsidP="008C4839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rFonts w:cs="Calibri"/>
        </w:rPr>
      </w:pPr>
      <w:r w:rsidRPr="00CE7B08">
        <w:rPr>
          <w:rFonts w:cs="Calibri"/>
        </w:rPr>
        <w:t xml:space="preserve">The nature of the study involves </w:t>
      </w:r>
      <w:r>
        <w:rPr>
          <w:rFonts w:cs="Calibri"/>
        </w:rPr>
        <w:t>Expedited</w:t>
      </w:r>
      <w:r w:rsidRPr="00CE7B08">
        <w:rPr>
          <w:rFonts w:cs="Calibri"/>
        </w:rPr>
        <w:t xml:space="preserve"> research categories:</w:t>
      </w:r>
    </w:p>
    <w:p w14:paraId="6E2862E3" w14:textId="2C1D40DE" w:rsidR="008C4839" w:rsidRPr="00B23181" w:rsidRDefault="00A63B1A" w:rsidP="00A63B1A">
      <w:pPr>
        <w:spacing w:afterLines="60" w:after="144" w:line="240" w:lineRule="auto"/>
        <w:ind w:left="1080" w:hanging="360"/>
        <w:rPr>
          <w:sz w:val="21"/>
          <w:szCs w:val="21"/>
        </w:rPr>
      </w:pPr>
      <w:r w:rsidRPr="00B23181">
        <w:rPr>
          <w:sz w:val="21"/>
          <w:szCs w:val="21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3"/>
      <w:r w:rsidRPr="00B23181">
        <w:rPr>
          <w:sz w:val="21"/>
          <w:szCs w:val="21"/>
        </w:rPr>
        <w:instrText xml:space="preserve"> FORMCHECKBOX </w:instrText>
      </w:r>
      <w:r w:rsidR="00765F14">
        <w:rPr>
          <w:sz w:val="21"/>
          <w:szCs w:val="21"/>
        </w:rPr>
      </w:r>
      <w:r w:rsidR="00765F14">
        <w:rPr>
          <w:sz w:val="21"/>
          <w:szCs w:val="21"/>
        </w:rPr>
        <w:fldChar w:fldCharType="separate"/>
      </w:r>
      <w:r w:rsidRPr="00B23181">
        <w:rPr>
          <w:sz w:val="21"/>
          <w:szCs w:val="21"/>
        </w:rPr>
        <w:fldChar w:fldCharType="end"/>
      </w:r>
      <w:bookmarkEnd w:id="3"/>
      <w:r w:rsidRPr="00B23181">
        <w:rPr>
          <w:sz w:val="21"/>
          <w:szCs w:val="21"/>
        </w:rPr>
        <w:tab/>
      </w:r>
      <w:r w:rsidR="008C4839" w:rsidRPr="00B23181">
        <w:rPr>
          <w:sz w:val="21"/>
          <w:szCs w:val="21"/>
        </w:rPr>
        <w:t>Recording of data on subjects &gt; 18 such as height, weight, EKG, temp, BP</w:t>
      </w:r>
    </w:p>
    <w:p w14:paraId="0998C298" w14:textId="68E2D250" w:rsidR="008C4839" w:rsidRPr="00B23181" w:rsidRDefault="008C4839" w:rsidP="00A63B1A">
      <w:pPr>
        <w:pStyle w:val="NormalWeb"/>
        <w:spacing w:afterLines="60" w:after="144"/>
        <w:ind w:left="1080" w:hanging="360"/>
        <w:rPr>
          <w:rFonts w:ascii="Calibri" w:hAnsi="Calibri"/>
          <w:sz w:val="21"/>
          <w:szCs w:val="21"/>
        </w:rPr>
      </w:pPr>
      <w:r w:rsidRPr="00B23181">
        <w:rPr>
          <w:rFonts w:ascii="Calibri" w:hAnsi="Calibri" w:cs="Calibr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B23181">
        <w:rPr>
          <w:rFonts w:ascii="Calibri" w:hAnsi="Calibri" w:cs="Calibri"/>
          <w:sz w:val="21"/>
          <w:szCs w:val="21"/>
        </w:rPr>
        <w:instrText xml:space="preserve"> FORMCHECKBOX </w:instrText>
      </w:r>
      <w:r w:rsidR="00765F14">
        <w:rPr>
          <w:rFonts w:ascii="Calibri" w:hAnsi="Calibri" w:cs="Calibri"/>
          <w:sz w:val="21"/>
          <w:szCs w:val="21"/>
        </w:rPr>
      </w:r>
      <w:r w:rsidR="00765F14">
        <w:rPr>
          <w:rFonts w:ascii="Calibri" w:hAnsi="Calibri" w:cs="Calibri"/>
          <w:sz w:val="21"/>
          <w:szCs w:val="21"/>
        </w:rPr>
        <w:fldChar w:fldCharType="separate"/>
      </w:r>
      <w:r w:rsidRPr="00B23181">
        <w:rPr>
          <w:rFonts w:ascii="Calibri" w:hAnsi="Calibri" w:cs="Calibri"/>
          <w:sz w:val="21"/>
          <w:szCs w:val="21"/>
        </w:rPr>
        <w:fldChar w:fldCharType="end"/>
      </w:r>
      <w:bookmarkEnd w:id="4"/>
      <w:r w:rsidRPr="00B23181">
        <w:rPr>
          <w:rFonts w:ascii="Calibri" w:hAnsi="Calibri" w:cs="Calibri"/>
          <w:sz w:val="21"/>
          <w:szCs w:val="21"/>
        </w:rPr>
        <w:tab/>
      </w:r>
      <w:r w:rsidR="00B23181">
        <w:rPr>
          <w:rFonts w:ascii="Calibri" w:hAnsi="Calibri"/>
          <w:sz w:val="21"/>
          <w:szCs w:val="21"/>
        </w:rPr>
        <w:t>C</w:t>
      </w:r>
      <w:r w:rsidR="00A63B1A" w:rsidRPr="00B23181">
        <w:rPr>
          <w:rFonts w:ascii="Calibri" w:hAnsi="Calibri"/>
          <w:sz w:val="21"/>
          <w:szCs w:val="21"/>
        </w:rPr>
        <w:t>ollection of blood specimens using techniques consistent with routine clinical practice to minimize pain and risk of infection and within the following limits for volume</w:t>
      </w:r>
      <w:r w:rsidR="00B23181" w:rsidRPr="00B23181">
        <w:rPr>
          <w:rFonts w:ascii="Calibri" w:hAnsi="Calibri"/>
          <w:sz w:val="21"/>
          <w:szCs w:val="21"/>
        </w:rPr>
        <w:t>.</w:t>
      </w:r>
    </w:p>
    <w:p w14:paraId="2A65CDA8" w14:textId="77777777" w:rsidR="008C4839" w:rsidRPr="00B23181" w:rsidRDefault="008C4839" w:rsidP="00A63B1A">
      <w:pPr>
        <w:pStyle w:val="ListParagraph"/>
        <w:spacing w:afterLines="60" w:after="144" w:line="240" w:lineRule="auto"/>
        <w:ind w:left="1080" w:hanging="360"/>
        <w:contextualSpacing w:val="0"/>
        <w:rPr>
          <w:sz w:val="21"/>
          <w:szCs w:val="21"/>
        </w:rPr>
      </w:pPr>
      <w:r w:rsidRPr="00B23181">
        <w:rPr>
          <w:rFonts w:cs="Calibri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B23181">
        <w:rPr>
          <w:rFonts w:cs="Calibri"/>
          <w:sz w:val="21"/>
          <w:szCs w:val="21"/>
        </w:rPr>
        <w:instrText xml:space="preserve"> FORMCHECKBOX </w:instrText>
      </w:r>
      <w:r w:rsidR="00765F14">
        <w:rPr>
          <w:rFonts w:cs="Calibri"/>
          <w:sz w:val="21"/>
          <w:szCs w:val="21"/>
        </w:rPr>
      </w:r>
      <w:r w:rsidR="00765F14">
        <w:rPr>
          <w:rFonts w:cs="Calibri"/>
          <w:sz w:val="21"/>
          <w:szCs w:val="21"/>
        </w:rPr>
        <w:fldChar w:fldCharType="separate"/>
      </w:r>
      <w:r w:rsidRPr="00B23181">
        <w:rPr>
          <w:rFonts w:cs="Calibri"/>
          <w:sz w:val="21"/>
          <w:szCs w:val="21"/>
        </w:rPr>
        <w:fldChar w:fldCharType="end"/>
      </w:r>
      <w:bookmarkEnd w:id="5"/>
      <w:r w:rsidRPr="00B23181">
        <w:rPr>
          <w:rFonts w:cs="Calibri"/>
          <w:sz w:val="21"/>
          <w:szCs w:val="21"/>
        </w:rPr>
        <w:tab/>
      </w:r>
      <w:r w:rsidRPr="00B23181">
        <w:rPr>
          <w:sz w:val="21"/>
          <w:szCs w:val="21"/>
        </w:rPr>
        <w:t>Moderate exercise by healthy volunteers</w:t>
      </w:r>
    </w:p>
    <w:p w14:paraId="3BCCAE71" w14:textId="77777777" w:rsidR="008C4839" w:rsidRPr="00B23181" w:rsidRDefault="008C4839" w:rsidP="00A63B1A">
      <w:pPr>
        <w:pStyle w:val="ListParagraph"/>
        <w:spacing w:afterLines="60" w:after="144" w:line="240" w:lineRule="auto"/>
        <w:ind w:left="1080" w:hanging="360"/>
        <w:contextualSpacing w:val="0"/>
        <w:rPr>
          <w:sz w:val="21"/>
          <w:szCs w:val="21"/>
        </w:rPr>
      </w:pPr>
      <w:r w:rsidRPr="00B23181">
        <w:rPr>
          <w:rFonts w:cs="Calibri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B23181">
        <w:rPr>
          <w:rFonts w:cs="Calibri"/>
          <w:sz w:val="21"/>
          <w:szCs w:val="21"/>
        </w:rPr>
        <w:instrText xml:space="preserve"> FORMCHECKBOX </w:instrText>
      </w:r>
      <w:r w:rsidR="00765F14">
        <w:rPr>
          <w:rFonts w:cs="Calibri"/>
          <w:sz w:val="21"/>
          <w:szCs w:val="21"/>
        </w:rPr>
      </w:r>
      <w:r w:rsidR="00765F14">
        <w:rPr>
          <w:rFonts w:cs="Calibri"/>
          <w:sz w:val="21"/>
          <w:szCs w:val="21"/>
        </w:rPr>
        <w:fldChar w:fldCharType="separate"/>
      </w:r>
      <w:r w:rsidRPr="00B23181">
        <w:rPr>
          <w:rFonts w:cs="Calibri"/>
          <w:sz w:val="21"/>
          <w:szCs w:val="21"/>
        </w:rPr>
        <w:fldChar w:fldCharType="end"/>
      </w:r>
      <w:bookmarkEnd w:id="6"/>
      <w:r w:rsidRPr="00B23181">
        <w:rPr>
          <w:rFonts w:cs="Calibri"/>
          <w:sz w:val="21"/>
          <w:szCs w:val="21"/>
        </w:rPr>
        <w:tab/>
      </w:r>
      <w:r w:rsidRPr="00B23181">
        <w:rPr>
          <w:sz w:val="21"/>
          <w:szCs w:val="21"/>
        </w:rPr>
        <w:t>Research on behavior of individuals, no manipulation</w:t>
      </w:r>
    </w:p>
    <w:p w14:paraId="56B345ED" w14:textId="19A7A01B" w:rsidR="008C4839" w:rsidRPr="00B23181" w:rsidRDefault="008C4839" w:rsidP="00A63B1A">
      <w:pPr>
        <w:pStyle w:val="ListParagraph"/>
        <w:spacing w:afterLines="60" w:after="144" w:line="240" w:lineRule="auto"/>
        <w:ind w:left="1080" w:hanging="360"/>
        <w:contextualSpacing w:val="0"/>
        <w:rPr>
          <w:sz w:val="21"/>
          <w:szCs w:val="21"/>
        </w:rPr>
      </w:pPr>
      <w:r w:rsidRPr="00B23181">
        <w:rPr>
          <w:rFonts w:cs="Calibri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B23181">
        <w:rPr>
          <w:rFonts w:cs="Calibri"/>
          <w:sz w:val="21"/>
          <w:szCs w:val="21"/>
        </w:rPr>
        <w:instrText xml:space="preserve"> FORMCHECKBOX </w:instrText>
      </w:r>
      <w:r w:rsidR="00765F14">
        <w:rPr>
          <w:rFonts w:cs="Calibri"/>
          <w:sz w:val="21"/>
          <w:szCs w:val="21"/>
        </w:rPr>
      </w:r>
      <w:r w:rsidR="00765F14">
        <w:rPr>
          <w:rFonts w:cs="Calibri"/>
          <w:sz w:val="21"/>
          <w:szCs w:val="21"/>
        </w:rPr>
        <w:fldChar w:fldCharType="separate"/>
      </w:r>
      <w:r w:rsidRPr="00B23181">
        <w:rPr>
          <w:rFonts w:cs="Calibri"/>
          <w:sz w:val="21"/>
          <w:szCs w:val="21"/>
        </w:rPr>
        <w:fldChar w:fldCharType="end"/>
      </w:r>
      <w:bookmarkEnd w:id="7"/>
      <w:r w:rsidRPr="00B23181">
        <w:rPr>
          <w:rFonts w:cs="Calibri"/>
          <w:sz w:val="21"/>
          <w:szCs w:val="21"/>
        </w:rPr>
        <w:tab/>
      </w:r>
      <w:r w:rsidRPr="00B23181">
        <w:rPr>
          <w:sz w:val="21"/>
          <w:szCs w:val="21"/>
        </w:rPr>
        <w:t>Collection of hair, nails, saliva, sweat, amniotic fluid, or dental plaque</w:t>
      </w:r>
    </w:p>
    <w:p w14:paraId="0608C73B" w14:textId="0EBCCA76" w:rsidR="00A63B1A" w:rsidRPr="00B23181" w:rsidRDefault="00A63B1A" w:rsidP="00A63B1A">
      <w:pPr>
        <w:spacing w:afterLines="60" w:after="144" w:line="240" w:lineRule="auto"/>
        <w:ind w:left="1080" w:hanging="360"/>
        <w:rPr>
          <w:sz w:val="21"/>
          <w:szCs w:val="21"/>
        </w:rPr>
      </w:pPr>
      <w:r w:rsidRPr="00B23181">
        <w:rPr>
          <w:sz w:val="21"/>
          <w:szCs w:val="21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2"/>
      <w:r w:rsidRPr="00B23181">
        <w:rPr>
          <w:sz w:val="21"/>
          <w:szCs w:val="21"/>
        </w:rPr>
        <w:instrText xml:space="preserve"> FORMCHECKBOX </w:instrText>
      </w:r>
      <w:r w:rsidR="00765F14">
        <w:rPr>
          <w:sz w:val="21"/>
          <w:szCs w:val="21"/>
        </w:rPr>
      </w:r>
      <w:r w:rsidR="00765F14">
        <w:rPr>
          <w:sz w:val="21"/>
          <w:szCs w:val="21"/>
        </w:rPr>
        <w:fldChar w:fldCharType="separate"/>
      </w:r>
      <w:r w:rsidRPr="00B23181">
        <w:rPr>
          <w:sz w:val="21"/>
          <w:szCs w:val="21"/>
        </w:rPr>
        <w:fldChar w:fldCharType="end"/>
      </w:r>
      <w:bookmarkEnd w:id="8"/>
      <w:r w:rsidRPr="00B23181">
        <w:rPr>
          <w:sz w:val="21"/>
          <w:szCs w:val="21"/>
        </w:rPr>
        <w:tab/>
        <w:t xml:space="preserve">Secondary use of materials (data, documents, records, or biological specimens) that have been or will be collected for purposes other than the currently proposed research project. </w:t>
      </w:r>
    </w:p>
    <w:p w14:paraId="151C4FAB" w14:textId="77777777" w:rsidR="008C4839" w:rsidRPr="00B23181" w:rsidRDefault="008C4839" w:rsidP="00B23181">
      <w:pPr>
        <w:tabs>
          <w:tab w:val="left" w:pos="1080"/>
        </w:tabs>
        <w:spacing w:after="240" w:line="240" w:lineRule="auto"/>
        <w:ind w:left="2880" w:hanging="2160"/>
        <w:rPr>
          <w:rFonts w:cs="Calibri"/>
          <w:sz w:val="21"/>
          <w:szCs w:val="21"/>
        </w:rPr>
      </w:pPr>
      <w:r w:rsidRPr="00B23181">
        <w:rPr>
          <w:rFonts w:cs="Calibri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Pr="00B23181">
        <w:rPr>
          <w:rFonts w:cs="Calibri"/>
          <w:sz w:val="21"/>
          <w:szCs w:val="21"/>
        </w:rPr>
        <w:instrText xml:space="preserve"> FORMCHECKBOX </w:instrText>
      </w:r>
      <w:r w:rsidR="00765F14">
        <w:rPr>
          <w:rFonts w:cs="Calibri"/>
          <w:sz w:val="21"/>
          <w:szCs w:val="21"/>
        </w:rPr>
      </w:r>
      <w:r w:rsidR="00765F14">
        <w:rPr>
          <w:rFonts w:cs="Calibri"/>
          <w:sz w:val="21"/>
          <w:szCs w:val="21"/>
        </w:rPr>
        <w:fldChar w:fldCharType="separate"/>
      </w:r>
      <w:r w:rsidRPr="00B23181">
        <w:rPr>
          <w:rFonts w:cs="Calibri"/>
          <w:sz w:val="21"/>
          <w:szCs w:val="21"/>
        </w:rPr>
        <w:fldChar w:fldCharType="end"/>
      </w:r>
      <w:bookmarkEnd w:id="9"/>
      <w:r w:rsidRPr="00B23181">
        <w:rPr>
          <w:rFonts w:cs="Calibri"/>
          <w:sz w:val="21"/>
          <w:szCs w:val="21"/>
        </w:rPr>
        <w:tab/>
        <w:t xml:space="preserve">Other, please describe: </w:t>
      </w:r>
      <w:r w:rsidRPr="00B23181">
        <w:rPr>
          <w:rFonts w:cs="Calibri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Pr="00B23181">
        <w:rPr>
          <w:rFonts w:cs="Calibri"/>
          <w:sz w:val="21"/>
          <w:szCs w:val="21"/>
        </w:rPr>
        <w:instrText xml:space="preserve"> FORMTEXT </w:instrText>
      </w:r>
      <w:r w:rsidRPr="00B23181">
        <w:rPr>
          <w:rFonts w:cs="Calibri"/>
          <w:sz w:val="21"/>
          <w:szCs w:val="21"/>
        </w:rPr>
      </w:r>
      <w:r w:rsidRPr="00B23181">
        <w:rPr>
          <w:rFonts w:cs="Calibri"/>
          <w:sz w:val="21"/>
          <w:szCs w:val="21"/>
        </w:rPr>
        <w:fldChar w:fldCharType="separate"/>
      </w:r>
      <w:r w:rsidRPr="00B23181">
        <w:rPr>
          <w:rFonts w:cs="Calibri"/>
          <w:noProof/>
          <w:sz w:val="21"/>
          <w:szCs w:val="21"/>
        </w:rPr>
        <w:t> </w:t>
      </w:r>
      <w:r w:rsidRPr="00B23181">
        <w:rPr>
          <w:rFonts w:cs="Calibri"/>
          <w:noProof/>
          <w:sz w:val="21"/>
          <w:szCs w:val="21"/>
        </w:rPr>
        <w:t> </w:t>
      </w:r>
      <w:r w:rsidRPr="00B23181">
        <w:rPr>
          <w:rFonts w:cs="Calibri"/>
          <w:noProof/>
          <w:sz w:val="21"/>
          <w:szCs w:val="21"/>
        </w:rPr>
        <w:t> </w:t>
      </w:r>
      <w:r w:rsidRPr="00B23181">
        <w:rPr>
          <w:rFonts w:cs="Calibri"/>
          <w:noProof/>
          <w:sz w:val="21"/>
          <w:szCs w:val="21"/>
        </w:rPr>
        <w:t> </w:t>
      </w:r>
      <w:r w:rsidRPr="00B23181">
        <w:rPr>
          <w:rFonts w:cs="Calibri"/>
          <w:noProof/>
          <w:sz w:val="21"/>
          <w:szCs w:val="21"/>
        </w:rPr>
        <w:t> </w:t>
      </w:r>
      <w:r w:rsidRPr="00B23181">
        <w:rPr>
          <w:rFonts w:cs="Calibri"/>
          <w:sz w:val="21"/>
          <w:szCs w:val="21"/>
        </w:rPr>
        <w:fldChar w:fldCharType="end"/>
      </w:r>
      <w:bookmarkEnd w:id="10"/>
    </w:p>
    <w:p w14:paraId="64B4B5BF" w14:textId="29FE583E" w:rsidR="00845A18" w:rsidRPr="00CE7B08" w:rsidRDefault="008C4839" w:rsidP="00845A18">
      <w:pPr>
        <w:spacing w:after="0" w:line="240" w:lineRule="auto"/>
        <w:ind w:left="720" w:hanging="360"/>
        <w:rPr>
          <w:rFonts w:cs="Calibri"/>
        </w:rPr>
      </w:pPr>
      <w:r w:rsidRPr="00CE7B08">
        <w:rPr>
          <w:rFonts w:cs="Calibri"/>
        </w:rPr>
        <w:t xml:space="preserve">2. </w:t>
      </w:r>
      <w:r w:rsidR="00F72E11">
        <w:rPr>
          <w:rFonts w:cs="Calibri"/>
        </w:rPr>
        <w:tab/>
      </w:r>
      <w:r w:rsidRPr="00CE7B08">
        <w:rPr>
          <w:rFonts w:cs="Calibri"/>
        </w:rPr>
        <w:t>The research involves n</w:t>
      </w:r>
      <w:r w:rsidR="00B3078B">
        <w:rPr>
          <w:rFonts w:cs="Calibri"/>
        </w:rPr>
        <w:t>o more than minimal</w:t>
      </w:r>
      <w:r w:rsidRPr="00CE7B08">
        <w:rPr>
          <w:rFonts w:cs="Calibri"/>
        </w:rPr>
        <w:t xml:space="preserve"> risk </w:t>
      </w:r>
      <w:r w:rsidR="00B3078B">
        <w:rPr>
          <w:rFonts w:cs="Calibri"/>
        </w:rPr>
        <w:t>to participants</w:t>
      </w:r>
      <w:r w:rsidR="00845A18">
        <w:rPr>
          <w:rFonts w:cs="Calibri"/>
        </w:rPr>
        <w:t xml:space="preserve">, e.g., involving </w:t>
      </w:r>
      <w:r w:rsidR="00845A18" w:rsidRPr="00CE7B08">
        <w:rPr>
          <w:rFonts w:cs="Calibri"/>
        </w:rPr>
        <w:t xml:space="preserve">civil or criminal liability, employability, damage to </w:t>
      </w:r>
      <w:r w:rsidR="00845A18">
        <w:rPr>
          <w:rFonts w:cs="Calibri"/>
        </w:rPr>
        <w:t>participants</w:t>
      </w:r>
      <w:r w:rsidR="00845A18" w:rsidRPr="00CE7B08">
        <w:rPr>
          <w:rFonts w:cs="Calibri"/>
        </w:rPr>
        <w:t>’ financial standing, or reputation</w:t>
      </w:r>
      <w:r w:rsidR="00845A18">
        <w:rPr>
          <w:rFonts w:cs="Calibri"/>
        </w:rPr>
        <w:t>.</w:t>
      </w:r>
    </w:p>
    <w:p w14:paraId="03AD477E" w14:textId="77777777" w:rsidR="00845A18" w:rsidRPr="00CE7B08" w:rsidRDefault="00845A18" w:rsidP="00845A18">
      <w:pPr>
        <w:spacing w:after="0"/>
        <w:rPr>
          <w:rFonts w:cs="Calibri"/>
          <w:sz w:val="12"/>
          <w:szCs w:val="12"/>
        </w:rPr>
      </w:pPr>
    </w:p>
    <w:p w14:paraId="14777356" w14:textId="21D0AB52" w:rsidR="00B3078B" w:rsidRDefault="00A63B1A" w:rsidP="00A63B1A">
      <w:pPr>
        <w:tabs>
          <w:tab w:val="left" w:pos="2970"/>
        </w:tabs>
        <w:spacing w:after="120" w:line="240" w:lineRule="auto"/>
        <w:ind w:left="1800" w:hanging="360"/>
        <w:rPr>
          <w:rFonts w:cs="Calibri"/>
        </w:rPr>
      </w:pPr>
      <w:r w:rsidRPr="00CE7B08">
        <w:rPr>
          <w:rFonts w:cs="Calibr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CE7B08">
        <w:rPr>
          <w:rFonts w:cs="Calibri"/>
        </w:rPr>
        <w:instrText xml:space="preserve"> FORMCHECKBOX </w:instrText>
      </w:r>
      <w:r w:rsidR="00765F14">
        <w:rPr>
          <w:rFonts w:cs="Calibri"/>
        </w:rPr>
      </w:r>
      <w:r w:rsidR="00765F14">
        <w:rPr>
          <w:rFonts w:cs="Calibri"/>
        </w:rPr>
        <w:fldChar w:fldCharType="separate"/>
      </w:r>
      <w:r w:rsidRPr="00CE7B08">
        <w:rPr>
          <w:rFonts w:cs="Calibri"/>
        </w:rPr>
        <w:fldChar w:fldCharType="end"/>
      </w:r>
      <w:r w:rsidRPr="00CE7B08">
        <w:rPr>
          <w:rFonts w:cs="Calibri"/>
        </w:rPr>
        <w:t xml:space="preserve"> Yes</w:t>
      </w:r>
      <w:r w:rsidRPr="00CE7B08">
        <w:rPr>
          <w:rFonts w:cs="Calibri"/>
        </w:rPr>
        <w:tab/>
      </w:r>
      <w:r w:rsidRPr="00CE7B08">
        <w:rPr>
          <w:rFonts w:cs="Calibr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CE7B08">
        <w:rPr>
          <w:rFonts w:cs="Calibri"/>
        </w:rPr>
        <w:instrText xml:space="preserve"> FORMCHECKBOX </w:instrText>
      </w:r>
      <w:r w:rsidR="00765F14">
        <w:rPr>
          <w:rFonts w:cs="Calibri"/>
        </w:rPr>
      </w:r>
      <w:r w:rsidR="00765F14">
        <w:rPr>
          <w:rFonts w:cs="Calibri"/>
        </w:rPr>
        <w:fldChar w:fldCharType="separate"/>
      </w:r>
      <w:r w:rsidRPr="00CE7B08">
        <w:rPr>
          <w:rFonts w:cs="Calibri"/>
        </w:rPr>
        <w:fldChar w:fldCharType="end"/>
      </w:r>
      <w:r w:rsidRPr="00CE7B08">
        <w:rPr>
          <w:rFonts w:cs="Calibri"/>
        </w:rPr>
        <w:t xml:space="preserve"> No</w:t>
      </w:r>
    </w:p>
    <w:p w14:paraId="22F52FC9" w14:textId="77777777" w:rsidR="00845A18" w:rsidRDefault="00845A18" w:rsidP="008C4839">
      <w:pPr>
        <w:spacing w:after="0" w:line="240" w:lineRule="auto"/>
        <w:ind w:left="720" w:hanging="360"/>
        <w:rPr>
          <w:rFonts w:cs="Calibri"/>
        </w:rPr>
      </w:pPr>
    </w:p>
    <w:p w14:paraId="06A39701" w14:textId="615BCDC4" w:rsidR="008C4839" w:rsidRPr="00CE7B08" w:rsidRDefault="00845A18" w:rsidP="008C4839">
      <w:pPr>
        <w:spacing w:after="0" w:line="240" w:lineRule="auto"/>
        <w:ind w:left="720" w:hanging="360"/>
        <w:rPr>
          <w:rFonts w:cs="Calibri"/>
        </w:rPr>
      </w:pPr>
      <w:r>
        <w:rPr>
          <w:rFonts w:cs="Calibri"/>
        </w:rPr>
        <w:t>3</w:t>
      </w:r>
      <w:r w:rsidR="008C4839" w:rsidRPr="00CE7B08">
        <w:rPr>
          <w:rFonts w:cs="Calibri"/>
        </w:rPr>
        <w:t>.</w:t>
      </w:r>
      <w:r w:rsidR="008C4839" w:rsidRPr="00CE7B08">
        <w:rPr>
          <w:rFonts w:cs="Calibri"/>
        </w:rPr>
        <w:tab/>
        <w:t xml:space="preserve">The research involves a protected population, i.e. minors, pregnant women, fetuses, prisoners, mentally handicapped persons. </w:t>
      </w:r>
      <w:r w:rsidR="008C4839" w:rsidRPr="00B23181">
        <w:rPr>
          <w:rFonts w:cs="Calibri"/>
          <w:i/>
        </w:rPr>
        <w:t>If YES, this</w:t>
      </w:r>
      <w:r w:rsidR="00F72E11" w:rsidRPr="00B23181">
        <w:rPr>
          <w:rFonts w:cs="Calibri"/>
          <w:i/>
        </w:rPr>
        <w:t xml:space="preserve"> research</w:t>
      </w:r>
      <w:r w:rsidR="008C4839" w:rsidRPr="00B23181">
        <w:rPr>
          <w:rFonts w:cs="Calibri"/>
          <w:i/>
        </w:rPr>
        <w:t xml:space="preserve"> is not </w:t>
      </w:r>
      <w:r w:rsidR="00F72E11" w:rsidRPr="00B23181">
        <w:rPr>
          <w:rFonts w:cs="Calibri"/>
          <w:i/>
        </w:rPr>
        <w:t xml:space="preserve">for </w:t>
      </w:r>
      <w:r w:rsidR="00F72E11" w:rsidRPr="00B23181">
        <w:rPr>
          <w:i/>
        </w:rPr>
        <w:t>expedited review</w:t>
      </w:r>
      <w:r w:rsidR="00F72E11">
        <w:t>.</w:t>
      </w:r>
    </w:p>
    <w:p w14:paraId="4CE4BB35" w14:textId="77777777" w:rsidR="008C4839" w:rsidRPr="00CE7B08" w:rsidRDefault="008C4839" w:rsidP="008C4839">
      <w:pPr>
        <w:spacing w:after="0"/>
        <w:rPr>
          <w:rFonts w:cs="Calibri"/>
          <w:sz w:val="12"/>
          <w:szCs w:val="12"/>
        </w:rPr>
      </w:pPr>
    </w:p>
    <w:p w14:paraId="7DEEC2C8" w14:textId="77777777" w:rsidR="008C4839" w:rsidRPr="00CE7B08" w:rsidRDefault="008C4839" w:rsidP="008C4839">
      <w:pPr>
        <w:tabs>
          <w:tab w:val="left" w:pos="2970"/>
        </w:tabs>
        <w:spacing w:after="120" w:line="240" w:lineRule="auto"/>
        <w:ind w:left="1800" w:hanging="360"/>
        <w:rPr>
          <w:rFonts w:cs="Calibri"/>
        </w:rPr>
      </w:pPr>
      <w:r w:rsidRPr="00CE7B08">
        <w:rPr>
          <w:rFonts w:cs="Calibr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CE7B08">
        <w:rPr>
          <w:rFonts w:cs="Calibri"/>
        </w:rPr>
        <w:instrText xml:space="preserve"> FORMCHECKBOX </w:instrText>
      </w:r>
      <w:r w:rsidR="00765F14">
        <w:rPr>
          <w:rFonts w:cs="Calibri"/>
        </w:rPr>
      </w:r>
      <w:r w:rsidR="00765F14">
        <w:rPr>
          <w:rFonts w:cs="Calibri"/>
        </w:rPr>
        <w:fldChar w:fldCharType="separate"/>
      </w:r>
      <w:r w:rsidRPr="00CE7B08">
        <w:rPr>
          <w:rFonts w:cs="Calibri"/>
        </w:rPr>
        <w:fldChar w:fldCharType="end"/>
      </w:r>
      <w:r w:rsidRPr="00CE7B08">
        <w:rPr>
          <w:rFonts w:cs="Calibri"/>
        </w:rPr>
        <w:t xml:space="preserve"> Yes</w:t>
      </w:r>
      <w:r w:rsidRPr="00CE7B08">
        <w:rPr>
          <w:rFonts w:cs="Calibri"/>
        </w:rPr>
        <w:tab/>
      </w:r>
      <w:r w:rsidRPr="00CE7B08">
        <w:rPr>
          <w:rFonts w:cs="Calibr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CE7B08">
        <w:rPr>
          <w:rFonts w:cs="Calibri"/>
        </w:rPr>
        <w:instrText xml:space="preserve"> FORMCHECKBOX </w:instrText>
      </w:r>
      <w:r w:rsidR="00765F14">
        <w:rPr>
          <w:rFonts w:cs="Calibri"/>
        </w:rPr>
      </w:r>
      <w:r w:rsidR="00765F14">
        <w:rPr>
          <w:rFonts w:cs="Calibri"/>
        </w:rPr>
        <w:fldChar w:fldCharType="separate"/>
      </w:r>
      <w:r w:rsidRPr="00CE7B08">
        <w:rPr>
          <w:rFonts w:cs="Calibri"/>
        </w:rPr>
        <w:fldChar w:fldCharType="end"/>
      </w:r>
      <w:r w:rsidRPr="00CE7B08">
        <w:rPr>
          <w:rFonts w:cs="Calibri"/>
        </w:rPr>
        <w:t xml:space="preserve"> No</w:t>
      </w:r>
    </w:p>
    <w:p w14:paraId="4BB36D63" w14:textId="77777777" w:rsidR="008C4839" w:rsidRPr="00CE7B08" w:rsidRDefault="008C4839" w:rsidP="008C4839">
      <w:pPr>
        <w:pStyle w:val="ListParagraph"/>
        <w:spacing w:after="0"/>
        <w:ind w:left="1440"/>
        <w:rPr>
          <w:rFonts w:cs="Calibri"/>
          <w:sz w:val="20"/>
          <w:szCs w:val="20"/>
        </w:rPr>
      </w:pPr>
    </w:p>
    <w:p w14:paraId="3D785D2F" w14:textId="69EBCEC9" w:rsidR="008C4839" w:rsidRPr="00CE7B08" w:rsidRDefault="00845A18" w:rsidP="008C4839">
      <w:pPr>
        <w:spacing w:after="0" w:line="240" w:lineRule="auto"/>
        <w:ind w:left="720" w:hanging="360"/>
        <w:rPr>
          <w:rFonts w:cs="Calibri"/>
        </w:rPr>
      </w:pPr>
      <w:r>
        <w:rPr>
          <w:rFonts w:cs="Calibri"/>
        </w:rPr>
        <w:t>4</w:t>
      </w:r>
      <w:r w:rsidR="008C4839" w:rsidRPr="00CE7B08">
        <w:rPr>
          <w:rFonts w:cs="Calibri"/>
        </w:rPr>
        <w:t>.</w:t>
      </w:r>
      <w:r w:rsidR="008C4839" w:rsidRPr="00CE7B08">
        <w:rPr>
          <w:rFonts w:cs="Calibri"/>
        </w:rPr>
        <w:tab/>
        <w:t xml:space="preserve">The research involves deception or may intentionally provide misleading information to </w:t>
      </w:r>
      <w:r w:rsidR="00EB35C1">
        <w:rPr>
          <w:rFonts w:cs="Calibri"/>
        </w:rPr>
        <w:t>participants</w:t>
      </w:r>
      <w:r w:rsidR="008C4839" w:rsidRPr="00CE7B08">
        <w:rPr>
          <w:rFonts w:cs="Calibri"/>
        </w:rPr>
        <w:t xml:space="preserve">. </w:t>
      </w:r>
      <w:r w:rsidR="00B23181" w:rsidRPr="00B23181">
        <w:rPr>
          <w:rFonts w:cs="Calibri"/>
          <w:i/>
        </w:rPr>
        <w:t>I</w:t>
      </w:r>
      <w:r w:rsidR="008C4839" w:rsidRPr="00B23181">
        <w:rPr>
          <w:rFonts w:cs="Calibri"/>
          <w:i/>
        </w:rPr>
        <w:t xml:space="preserve">f YES, this research is not </w:t>
      </w:r>
      <w:r w:rsidR="00F72E11" w:rsidRPr="00B23181">
        <w:rPr>
          <w:rFonts w:cs="Calibri"/>
          <w:i/>
        </w:rPr>
        <w:t xml:space="preserve">for </w:t>
      </w:r>
      <w:r w:rsidR="00F72E11" w:rsidRPr="00B23181">
        <w:rPr>
          <w:i/>
        </w:rPr>
        <w:t>expedited review</w:t>
      </w:r>
      <w:r w:rsidR="00F72E11">
        <w:t>.</w:t>
      </w:r>
    </w:p>
    <w:p w14:paraId="4D9BB555" w14:textId="77777777" w:rsidR="008C4839" w:rsidRPr="00CE7B08" w:rsidRDefault="008C4839" w:rsidP="008C4839">
      <w:pPr>
        <w:spacing w:after="0"/>
        <w:rPr>
          <w:rFonts w:cs="Calibri"/>
          <w:sz w:val="12"/>
          <w:szCs w:val="12"/>
        </w:rPr>
      </w:pPr>
    </w:p>
    <w:p w14:paraId="69884EE0" w14:textId="77777777" w:rsidR="008C4839" w:rsidRPr="00CE7B08" w:rsidRDefault="008C4839" w:rsidP="008C4839">
      <w:pPr>
        <w:tabs>
          <w:tab w:val="left" w:pos="2970"/>
        </w:tabs>
        <w:spacing w:after="120" w:line="240" w:lineRule="auto"/>
        <w:ind w:left="1800" w:hanging="360"/>
        <w:rPr>
          <w:rFonts w:cs="Calibri"/>
        </w:rPr>
      </w:pPr>
      <w:r w:rsidRPr="00CE7B08">
        <w:rPr>
          <w:rFonts w:cs="Calibr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CE7B08">
        <w:rPr>
          <w:rFonts w:cs="Calibri"/>
        </w:rPr>
        <w:instrText xml:space="preserve"> FORMCHECKBOX </w:instrText>
      </w:r>
      <w:r w:rsidR="00765F14">
        <w:rPr>
          <w:rFonts w:cs="Calibri"/>
        </w:rPr>
      </w:r>
      <w:r w:rsidR="00765F14">
        <w:rPr>
          <w:rFonts w:cs="Calibri"/>
        </w:rPr>
        <w:fldChar w:fldCharType="separate"/>
      </w:r>
      <w:r w:rsidRPr="00CE7B08">
        <w:rPr>
          <w:rFonts w:cs="Calibri"/>
        </w:rPr>
        <w:fldChar w:fldCharType="end"/>
      </w:r>
      <w:r w:rsidRPr="00CE7B08">
        <w:rPr>
          <w:rFonts w:cs="Calibri"/>
        </w:rPr>
        <w:t xml:space="preserve"> Yes</w:t>
      </w:r>
      <w:r w:rsidRPr="00CE7B08">
        <w:rPr>
          <w:rFonts w:cs="Calibri"/>
        </w:rPr>
        <w:tab/>
      </w:r>
      <w:r w:rsidRPr="00CE7B08">
        <w:rPr>
          <w:rFonts w:cs="Calibr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CE7B08">
        <w:rPr>
          <w:rFonts w:cs="Calibri"/>
        </w:rPr>
        <w:instrText xml:space="preserve"> FORMCHECKBOX </w:instrText>
      </w:r>
      <w:r w:rsidR="00765F14">
        <w:rPr>
          <w:rFonts w:cs="Calibri"/>
        </w:rPr>
      </w:r>
      <w:r w:rsidR="00765F14">
        <w:rPr>
          <w:rFonts w:cs="Calibri"/>
        </w:rPr>
        <w:fldChar w:fldCharType="separate"/>
      </w:r>
      <w:r w:rsidRPr="00CE7B08">
        <w:rPr>
          <w:rFonts w:cs="Calibri"/>
        </w:rPr>
        <w:fldChar w:fldCharType="end"/>
      </w:r>
      <w:r w:rsidRPr="00CE7B08">
        <w:rPr>
          <w:rFonts w:cs="Calibri"/>
        </w:rPr>
        <w:t xml:space="preserve"> No</w:t>
      </w:r>
    </w:p>
    <w:p w14:paraId="50FFEBBA" w14:textId="77777777" w:rsidR="000A624D" w:rsidRPr="00CC2303" w:rsidRDefault="000A624D" w:rsidP="00317792">
      <w:pPr>
        <w:rPr>
          <w:rFonts w:ascii="Cambria" w:eastAsia="Times New Roman" w:hAnsi="Cambria"/>
          <w:b/>
          <w:kern w:val="28"/>
          <w:sz w:val="28"/>
          <w:szCs w:val="20"/>
        </w:rPr>
      </w:pPr>
    </w:p>
    <w:sectPr w:rsidR="000A624D" w:rsidRPr="00CC230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99B85" w14:textId="77777777" w:rsidR="00765F14" w:rsidRDefault="00765F14" w:rsidP="00EB49E5">
      <w:pPr>
        <w:spacing w:after="0" w:line="240" w:lineRule="auto"/>
      </w:pPr>
      <w:r>
        <w:separator/>
      </w:r>
    </w:p>
  </w:endnote>
  <w:endnote w:type="continuationSeparator" w:id="0">
    <w:p w14:paraId="74929C33" w14:textId="77777777" w:rsidR="00765F14" w:rsidRDefault="00765F14" w:rsidP="00EB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F961C" w14:textId="77777777" w:rsidR="00765F14" w:rsidRDefault="00765F14" w:rsidP="00EB49E5">
      <w:pPr>
        <w:spacing w:after="0" w:line="240" w:lineRule="auto"/>
      </w:pPr>
      <w:r>
        <w:separator/>
      </w:r>
    </w:p>
  </w:footnote>
  <w:footnote w:type="continuationSeparator" w:id="0">
    <w:p w14:paraId="6691AD3A" w14:textId="77777777" w:rsidR="00765F14" w:rsidRDefault="00765F14" w:rsidP="00EB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A8188" w14:textId="31533C7F" w:rsidR="00911424" w:rsidRDefault="00FC1B34" w:rsidP="00911424">
    <w:pPr>
      <w:pStyle w:val="Header"/>
      <w:spacing w:after="120"/>
      <w:jc w:val="right"/>
    </w:pPr>
    <w:r w:rsidRPr="00A8628F">
      <w:rPr>
        <w:noProof/>
      </w:rPr>
      <w:drawing>
        <wp:anchor distT="0" distB="0" distL="114300" distR="114300" simplePos="0" relativeHeight="251659264" behindDoc="0" locked="0" layoutInCell="1" allowOverlap="1" wp14:anchorId="68EBE560" wp14:editId="1EC934CE">
          <wp:simplePos x="0" y="0"/>
          <wp:positionH relativeFrom="column">
            <wp:posOffset>37631</wp:posOffset>
          </wp:positionH>
          <wp:positionV relativeFrom="paragraph">
            <wp:posOffset>68738</wp:posOffset>
          </wp:positionV>
          <wp:extent cx="2016691" cy="563245"/>
          <wp:effectExtent l="0" t="0" r="3175" b="0"/>
          <wp:wrapNone/>
          <wp:docPr id="1" name="Picture 1" descr="Description: http://www.clarke.edu/media/images/content/Marketing_and_Communication/university_logo_1c(2)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clarke.edu/media/images/content/Marketing_and_Communication/university_logo_1c(2).bm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691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424" w:rsidRPr="00B45869">
      <w:t>(For Office Use Only)</w:t>
    </w:r>
  </w:p>
  <w:p w14:paraId="4EE82C1A" w14:textId="39C75B5F" w:rsidR="00911424" w:rsidRDefault="00911424" w:rsidP="00911424">
    <w:pPr>
      <w:pStyle w:val="Header"/>
      <w:spacing w:after="120"/>
    </w:pPr>
    <w:r>
      <w:tab/>
    </w:r>
    <w:r>
      <w:tab/>
    </w:r>
    <w:r w:rsidRPr="00245EBC">
      <w:t xml:space="preserve"> </w:t>
    </w:r>
    <w:r w:rsidRPr="00B45869">
      <w:t>Date</w:t>
    </w:r>
    <w:r>
      <w:t xml:space="preserve"> received:</w:t>
    </w:r>
    <w:r w:rsidRPr="00B45869">
      <w:t xml:space="preserve"> __________________</w:t>
    </w:r>
    <w:bookmarkStart w:id="11" w:name="OLE_LINK1"/>
    <w:bookmarkStart w:id="12" w:name="OLE_LINK2"/>
    <w:r>
      <w:t xml:space="preserve"> </w:t>
    </w:r>
    <w:bookmarkEnd w:id="11"/>
    <w:bookmarkEnd w:id="12"/>
  </w:p>
  <w:p w14:paraId="1CDAB65E" w14:textId="32243007" w:rsidR="00911424" w:rsidRDefault="00911424" w:rsidP="00911424">
    <w:pPr>
      <w:pStyle w:val="Header"/>
      <w:spacing w:after="120"/>
    </w:pPr>
    <w:r>
      <w:tab/>
    </w:r>
    <w:r>
      <w:tab/>
    </w:r>
    <w:r w:rsidRPr="00245EBC">
      <w:t xml:space="preserve"> </w:t>
    </w:r>
    <w:r w:rsidRPr="00B45869">
      <w:t>Date</w:t>
    </w:r>
    <w:r>
      <w:t xml:space="preserve"> sent for review:</w:t>
    </w:r>
    <w:r w:rsidRPr="00B45869">
      <w:t xml:space="preserve"> __________________</w:t>
    </w:r>
    <w:r>
      <w:t xml:space="preserve"> </w:t>
    </w:r>
  </w:p>
  <w:p w14:paraId="6738D6D4" w14:textId="77777777" w:rsidR="00911424" w:rsidRDefault="0091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265"/>
    <w:multiLevelType w:val="hybridMultilevel"/>
    <w:tmpl w:val="094CEDE0"/>
    <w:lvl w:ilvl="0" w:tplc="B2B69C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33C66"/>
    <w:multiLevelType w:val="multilevel"/>
    <w:tmpl w:val="8F42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13ABB"/>
    <w:multiLevelType w:val="multilevel"/>
    <w:tmpl w:val="B4D2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42026"/>
    <w:multiLevelType w:val="multilevel"/>
    <w:tmpl w:val="F80C8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D6875"/>
    <w:multiLevelType w:val="hybridMultilevel"/>
    <w:tmpl w:val="63B47D2E"/>
    <w:lvl w:ilvl="0" w:tplc="88E2CD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DE5A38"/>
    <w:multiLevelType w:val="multilevel"/>
    <w:tmpl w:val="A8E6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B58D5"/>
    <w:multiLevelType w:val="multilevel"/>
    <w:tmpl w:val="737E28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63D0A"/>
    <w:multiLevelType w:val="hybridMultilevel"/>
    <w:tmpl w:val="0282B42A"/>
    <w:lvl w:ilvl="0" w:tplc="1B668C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071D0"/>
    <w:multiLevelType w:val="hybridMultilevel"/>
    <w:tmpl w:val="FF028F58"/>
    <w:lvl w:ilvl="0" w:tplc="A476B2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F1C1F"/>
    <w:multiLevelType w:val="hybridMultilevel"/>
    <w:tmpl w:val="F9D2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00E14"/>
    <w:multiLevelType w:val="hybridMultilevel"/>
    <w:tmpl w:val="4DF6278E"/>
    <w:lvl w:ilvl="0" w:tplc="B0845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400A2B"/>
    <w:multiLevelType w:val="hybridMultilevel"/>
    <w:tmpl w:val="695E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12EC1"/>
    <w:multiLevelType w:val="multilevel"/>
    <w:tmpl w:val="08C8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DD53B8"/>
    <w:multiLevelType w:val="hybridMultilevel"/>
    <w:tmpl w:val="DE56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22C88"/>
    <w:multiLevelType w:val="hybridMultilevel"/>
    <w:tmpl w:val="4AF89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53E82"/>
    <w:multiLevelType w:val="multilevel"/>
    <w:tmpl w:val="7B1ED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233773"/>
    <w:multiLevelType w:val="multilevel"/>
    <w:tmpl w:val="FB04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4"/>
  </w:num>
  <w:num w:numId="6">
    <w:abstractNumId w:val="5"/>
  </w:num>
  <w:num w:numId="7">
    <w:abstractNumId w:val="1"/>
  </w:num>
  <w:num w:numId="8">
    <w:abstractNumId w:val="13"/>
  </w:num>
  <w:num w:numId="9">
    <w:abstractNumId w:val="9"/>
  </w:num>
  <w:num w:numId="10">
    <w:abstractNumId w:val="11"/>
  </w:num>
  <w:num w:numId="11">
    <w:abstractNumId w:val="7"/>
  </w:num>
  <w:num w:numId="12">
    <w:abstractNumId w:val="10"/>
  </w:num>
  <w:num w:numId="13">
    <w:abstractNumId w:val="8"/>
  </w:num>
  <w:num w:numId="14">
    <w:abstractNumId w:val="0"/>
  </w:num>
  <w:num w:numId="15">
    <w:abstractNumId w:val="4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E5"/>
    <w:rsid w:val="0005105B"/>
    <w:rsid w:val="000A624D"/>
    <w:rsid w:val="000C7C0F"/>
    <w:rsid w:val="00186FEC"/>
    <w:rsid w:val="001E6705"/>
    <w:rsid w:val="00317792"/>
    <w:rsid w:val="00372A82"/>
    <w:rsid w:val="0049625A"/>
    <w:rsid w:val="0055598D"/>
    <w:rsid w:val="005E4A18"/>
    <w:rsid w:val="005F1888"/>
    <w:rsid w:val="00607DD6"/>
    <w:rsid w:val="006505F2"/>
    <w:rsid w:val="006673BE"/>
    <w:rsid w:val="006F6F78"/>
    <w:rsid w:val="0072476F"/>
    <w:rsid w:val="00765F14"/>
    <w:rsid w:val="007A61C6"/>
    <w:rsid w:val="007A6555"/>
    <w:rsid w:val="008365FB"/>
    <w:rsid w:val="00845A18"/>
    <w:rsid w:val="00847F65"/>
    <w:rsid w:val="00855B34"/>
    <w:rsid w:val="00882173"/>
    <w:rsid w:val="00897233"/>
    <w:rsid w:val="008C4839"/>
    <w:rsid w:val="00911424"/>
    <w:rsid w:val="0099464A"/>
    <w:rsid w:val="00A0678C"/>
    <w:rsid w:val="00A173B5"/>
    <w:rsid w:val="00A63B1A"/>
    <w:rsid w:val="00A97799"/>
    <w:rsid w:val="00AE73FF"/>
    <w:rsid w:val="00B23181"/>
    <w:rsid w:val="00B3078B"/>
    <w:rsid w:val="00B53596"/>
    <w:rsid w:val="00B641FA"/>
    <w:rsid w:val="00B70ED7"/>
    <w:rsid w:val="00B76953"/>
    <w:rsid w:val="00BC1F29"/>
    <w:rsid w:val="00C0350D"/>
    <w:rsid w:val="00C22A1B"/>
    <w:rsid w:val="00C8468C"/>
    <w:rsid w:val="00CA0BC9"/>
    <w:rsid w:val="00CC2303"/>
    <w:rsid w:val="00E244ED"/>
    <w:rsid w:val="00E60E76"/>
    <w:rsid w:val="00EB35C1"/>
    <w:rsid w:val="00EB49E5"/>
    <w:rsid w:val="00ED053B"/>
    <w:rsid w:val="00EE49A4"/>
    <w:rsid w:val="00F50115"/>
    <w:rsid w:val="00F72E11"/>
    <w:rsid w:val="00F77849"/>
    <w:rsid w:val="00FC1B34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78D77"/>
  <w15:chartTrackingRefBased/>
  <w15:docId w15:val="{9DD4159D-D57B-CC4B-A711-0F48D6DD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B49E5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9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9E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B49E5"/>
    <w:rPr>
      <w:b/>
      <w:bCs/>
    </w:rPr>
  </w:style>
  <w:style w:type="character" w:customStyle="1" w:styleId="Heading1Char">
    <w:name w:val="Heading 1 Char"/>
    <w:link w:val="Heading1"/>
    <w:rsid w:val="00EB49E5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Default">
    <w:name w:val="Default"/>
    <w:rsid w:val="00EB49E5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Hyperlink">
    <w:name w:val="Hyperlink"/>
    <w:uiPriority w:val="99"/>
    <w:unhideWhenUsed/>
    <w:rsid w:val="00EB49E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49E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49E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B49E5"/>
    <w:rPr>
      <w:vertAlign w:val="superscript"/>
    </w:rPr>
  </w:style>
  <w:style w:type="character" w:customStyle="1" w:styleId="Heading3Char">
    <w:name w:val="Heading 3 Char"/>
    <w:link w:val="Heading3"/>
    <w:uiPriority w:val="9"/>
    <w:semiHidden/>
    <w:rsid w:val="00EB49E5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EB49E5"/>
    <w:rPr>
      <w:rFonts w:ascii="Cambria" w:eastAsia="Times New Roman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EB49E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tro">
    <w:name w:val="intro"/>
    <w:basedOn w:val="Normal"/>
    <w:rsid w:val="00EB49E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oogqs-tidbit">
    <w:name w:val="goog_qs-tidbit"/>
    <w:basedOn w:val="DefaultParagraphFont"/>
    <w:rsid w:val="00EB49E5"/>
  </w:style>
  <w:style w:type="paragraph" w:styleId="ListParagraph">
    <w:name w:val="List Paragraph"/>
    <w:basedOn w:val="Normal"/>
    <w:uiPriority w:val="34"/>
    <w:qFormat/>
    <w:rsid w:val="00E244E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483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1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4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1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42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1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6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19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larke.edu/faculty-and-staff/intranet-institutional-review-board/intranet-information-exemption-expedi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Weltin</dc:creator>
  <cp:keywords/>
  <cp:lastModifiedBy>David Deifell</cp:lastModifiedBy>
  <cp:revision>10</cp:revision>
  <dcterms:created xsi:type="dcterms:W3CDTF">2019-08-22T21:23:00Z</dcterms:created>
  <dcterms:modified xsi:type="dcterms:W3CDTF">2019-09-09T12:41:00Z</dcterms:modified>
</cp:coreProperties>
</file>